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0" w:type="dxa"/>
        <w:tblInd w:w="-34" w:type="dxa"/>
        <w:tblLayout w:type="fixed"/>
        <w:tblLook w:val="0000" w:firstRow="0" w:lastRow="0" w:firstColumn="0" w:lastColumn="0" w:noHBand="0" w:noVBand="0"/>
      </w:tblPr>
      <w:tblGrid>
        <w:gridCol w:w="3904"/>
        <w:gridCol w:w="5576"/>
      </w:tblGrid>
      <w:tr w:rsidR="007E10C7" w:rsidRPr="00AB39E4" w:rsidTr="00021DF7">
        <w:trPr>
          <w:trHeight w:val="1985"/>
        </w:trPr>
        <w:tc>
          <w:tcPr>
            <w:tcW w:w="3904" w:type="dxa"/>
          </w:tcPr>
          <w:p w:rsidR="007E10C7" w:rsidRPr="0018623F" w:rsidRDefault="007E10C7" w:rsidP="00F03DFC">
            <w:pPr>
              <w:jc w:val="center"/>
              <w:rPr>
                <w:rFonts w:ascii="Times New Roman" w:hAnsi="Times New Roman"/>
                <w:noProof/>
                <w:lang w:val="en-US"/>
              </w:rPr>
            </w:pPr>
            <w:r w:rsidRPr="0018623F">
              <w:rPr>
                <w:rFonts w:ascii="Times New Roman" w:hAnsi="Times New Roman"/>
                <w:noProof/>
                <w:lang w:val="en-US"/>
              </w:rPr>
              <w:t>UBND TỈNH BẮC NINH</w:t>
            </w:r>
          </w:p>
          <w:p w:rsidR="007E10C7" w:rsidRPr="00DC7BBE" w:rsidRDefault="007E10C7" w:rsidP="00F03DFC">
            <w:pPr>
              <w:jc w:val="center"/>
              <w:rPr>
                <w:rFonts w:ascii="Times New Roman" w:hAnsi="Times New Roman"/>
                <w:b/>
                <w:sz w:val="26"/>
              </w:rPr>
            </w:pPr>
            <w:r>
              <w:rPr>
                <w:rFonts w:ascii="Times New Roman" w:hAnsi="Times New Roman"/>
                <w:b/>
                <w:noProof/>
                <w:lang w:val="en-US"/>
              </w:rPr>
              <w:t>SỞ KẾ HOẠCH VÀ ĐẦU TƯ</w:t>
            </w:r>
          </w:p>
          <w:p w:rsidR="007E10C7" w:rsidRPr="0036274E" w:rsidRDefault="009C107C" w:rsidP="004B39D2">
            <w:pPr>
              <w:spacing w:before="240" w:after="240"/>
              <w:ind w:left="357"/>
              <w:jc w:val="center"/>
              <w:rPr>
                <w:rFonts w:ascii="Times New Roman" w:hAnsi="Times New Roman"/>
                <w:szCs w:val="28"/>
              </w:rPr>
            </w:pPr>
            <w:r>
              <w:rPr>
                <w:rFonts w:ascii="Times New Roman" w:hAnsi="Times New Roman"/>
                <w:b/>
                <w:noProof/>
                <w:sz w:val="26"/>
                <w:szCs w:val="28"/>
                <w:lang w:val="vi-VN" w:eastAsia="vi-VN"/>
              </w:rPr>
              <mc:AlternateContent>
                <mc:Choice Requires="wps">
                  <w:drawing>
                    <wp:anchor distT="0" distB="0" distL="114300" distR="114300" simplePos="0" relativeHeight="251661312" behindDoc="0" locked="0" layoutInCell="1" allowOverlap="1" wp14:anchorId="0CA3CE02" wp14:editId="0322EBDC">
                      <wp:simplePos x="0" y="0"/>
                      <wp:positionH relativeFrom="column">
                        <wp:posOffset>552450</wp:posOffset>
                      </wp:positionH>
                      <wp:positionV relativeFrom="paragraph">
                        <wp:posOffset>1905</wp:posOffset>
                      </wp:positionV>
                      <wp:extent cx="11049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7A64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5pt" to="1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"/>
                  </w:pict>
                </mc:Fallback>
              </mc:AlternateContent>
            </w:r>
            <w:r w:rsidR="007E10C7" w:rsidRPr="0036274E">
              <w:rPr>
                <w:rFonts w:ascii="Times New Roman" w:hAnsi="Times New Roman"/>
                <w:szCs w:val="28"/>
              </w:rPr>
              <w:t xml:space="preserve">Số: </w:t>
            </w:r>
            <w:r w:rsidR="00EE6FAC">
              <w:rPr>
                <w:rFonts w:ascii="Times New Roman" w:hAnsi="Times New Roman"/>
                <w:szCs w:val="28"/>
              </w:rPr>
              <w:t xml:space="preserve"> </w:t>
            </w:r>
            <w:r w:rsidR="00366A73">
              <w:rPr>
                <w:rFonts w:ascii="Times New Roman" w:hAnsi="Times New Roman"/>
                <w:szCs w:val="28"/>
              </w:rPr>
              <w:t xml:space="preserve">    </w:t>
            </w:r>
            <w:r w:rsidR="00376B75">
              <w:rPr>
                <w:rFonts w:ascii="Times New Roman" w:hAnsi="Times New Roman"/>
                <w:szCs w:val="28"/>
              </w:rPr>
              <w:t xml:space="preserve"> </w:t>
            </w:r>
            <w:r w:rsidR="00366A73">
              <w:rPr>
                <w:rFonts w:ascii="Times New Roman" w:hAnsi="Times New Roman"/>
                <w:szCs w:val="28"/>
              </w:rPr>
              <w:t xml:space="preserve"> </w:t>
            </w:r>
            <w:r w:rsidR="00E715C9">
              <w:rPr>
                <w:rFonts w:ascii="Times New Roman" w:hAnsi="Times New Roman"/>
                <w:szCs w:val="28"/>
                <w:lang w:val="en-US"/>
              </w:rPr>
              <w:t xml:space="preserve">    </w:t>
            </w:r>
            <w:r w:rsidR="007E10C7" w:rsidRPr="0036274E">
              <w:rPr>
                <w:rFonts w:ascii="Times New Roman" w:hAnsi="Times New Roman"/>
                <w:szCs w:val="28"/>
              </w:rPr>
              <w:t>/KHĐT-KTĐN</w:t>
            </w:r>
          </w:p>
          <w:p w:rsidR="004B39D2" w:rsidRPr="00AA59A1" w:rsidRDefault="007E10C7" w:rsidP="00557B78">
            <w:pPr>
              <w:ind w:left="34"/>
              <w:jc w:val="center"/>
              <w:rPr>
                <w:rFonts w:ascii="Times New Roman" w:hAnsi="Times New Roman"/>
                <w:sz w:val="24"/>
              </w:rPr>
            </w:pPr>
            <w:r w:rsidRPr="00AA59A1">
              <w:rPr>
                <w:rFonts w:ascii="Times New Roman" w:hAnsi="Times New Roman"/>
                <w:sz w:val="24"/>
              </w:rPr>
              <w:t>V/v</w:t>
            </w:r>
            <w:r w:rsidR="006506D1" w:rsidRPr="00AA59A1">
              <w:rPr>
                <w:rFonts w:ascii="Times New Roman" w:hAnsi="Times New Roman"/>
                <w:sz w:val="24"/>
              </w:rPr>
              <w:t xml:space="preserve"> </w:t>
            </w:r>
            <w:r w:rsidR="008A5B56" w:rsidRPr="00AA59A1">
              <w:rPr>
                <w:rFonts w:ascii="Times New Roman" w:hAnsi="Times New Roman"/>
                <w:sz w:val="24"/>
              </w:rPr>
              <w:t>Trả lời</w:t>
            </w:r>
            <w:r w:rsidR="004D78F8" w:rsidRPr="00AA59A1">
              <w:rPr>
                <w:rFonts w:ascii="Times New Roman" w:hAnsi="Times New Roman"/>
                <w:sz w:val="24"/>
              </w:rPr>
              <w:t xml:space="preserve"> câu hỏi của</w:t>
            </w:r>
            <w:r w:rsidR="008A5B56" w:rsidRPr="00AA59A1">
              <w:rPr>
                <w:rFonts w:ascii="Times New Roman" w:hAnsi="Times New Roman"/>
                <w:sz w:val="24"/>
              </w:rPr>
              <w:t xml:space="preserve"> </w:t>
            </w:r>
            <w:r w:rsidR="00AA59A1" w:rsidRPr="00AA59A1">
              <w:rPr>
                <w:rFonts w:ascii="Times New Roman" w:hAnsi="Times New Roman"/>
                <w:sz w:val="24"/>
                <w:lang w:val="de-DE"/>
              </w:rPr>
              <w:t>Trường tiểu học, trung học cơ sở và trung học phổ thông FPT</w:t>
            </w:r>
            <w:r w:rsidR="00AA59A1" w:rsidRPr="00AA59A1">
              <w:rPr>
                <w:rFonts w:ascii="Times New Roman" w:hAnsi="Times New Roman"/>
                <w:sz w:val="24"/>
                <w:lang w:val="vi-VN"/>
              </w:rPr>
              <w:t xml:space="preserve"> </w:t>
            </w:r>
          </w:p>
        </w:tc>
        <w:tc>
          <w:tcPr>
            <w:tcW w:w="5576" w:type="dxa"/>
          </w:tcPr>
          <w:p w:rsidR="007E10C7" w:rsidRPr="0036274E" w:rsidRDefault="007E10C7" w:rsidP="004B39D2">
            <w:pPr>
              <w:ind w:left="-108"/>
              <w:jc w:val="center"/>
              <w:rPr>
                <w:rFonts w:ascii="Times New Roman" w:hAnsi="Times New Roman"/>
                <w:b/>
                <w:w w:val="90"/>
                <w:szCs w:val="28"/>
              </w:rPr>
            </w:pPr>
            <w:r w:rsidRPr="0036274E">
              <w:rPr>
                <w:rFonts w:ascii="Times New Roman" w:hAnsi="Times New Roman"/>
                <w:b/>
                <w:w w:val="90"/>
                <w:szCs w:val="28"/>
              </w:rPr>
              <w:t>CỘNG HOÀ XÃ HỘI CHỦ NGHĨA VIỆT NAM</w:t>
            </w:r>
          </w:p>
          <w:p w:rsidR="007E10C7" w:rsidRPr="0036274E" w:rsidRDefault="007E10C7" w:rsidP="009622CE">
            <w:pPr>
              <w:jc w:val="center"/>
              <w:rPr>
                <w:rFonts w:ascii="Times New Roman" w:hAnsi="Times New Roman"/>
                <w:b/>
                <w:szCs w:val="28"/>
              </w:rPr>
            </w:pPr>
            <w:r w:rsidRPr="0036274E">
              <w:rPr>
                <w:rFonts w:ascii="Times New Roman" w:hAnsi="Times New Roman"/>
                <w:b/>
                <w:szCs w:val="28"/>
              </w:rPr>
              <w:t>Độc lập - Tự do - Hạnh phúc</w:t>
            </w:r>
          </w:p>
          <w:p w:rsidR="007E10C7" w:rsidRPr="0036274E" w:rsidRDefault="009C107C" w:rsidP="00557B78">
            <w:pPr>
              <w:spacing w:before="240" w:after="240"/>
              <w:ind w:left="357"/>
              <w:jc w:val="center"/>
              <w:rPr>
                <w:rFonts w:ascii="Times New Roman" w:hAnsi="Times New Roman"/>
                <w:i/>
                <w:sz w:val="27"/>
                <w:szCs w:val="27"/>
              </w:rPr>
            </w:pPr>
            <w:r>
              <w:rPr>
                <w:rFonts w:ascii="Times New Roman" w:hAnsi="Times New Roman"/>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978535</wp:posOffset>
                      </wp:positionH>
                      <wp:positionV relativeFrom="paragraph">
                        <wp:posOffset>5715</wp:posOffset>
                      </wp:positionV>
                      <wp:extent cx="1428750" cy="0"/>
                      <wp:effectExtent l="6985" t="5715" r="1206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D1DA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45pt" to="18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E1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"/>
                  </w:pict>
                </mc:Fallback>
              </mc:AlternateContent>
            </w:r>
            <w:r w:rsidR="007E10C7" w:rsidRPr="0036274E">
              <w:rPr>
                <w:rFonts w:ascii="Times New Roman" w:hAnsi="Times New Roman"/>
                <w:i/>
                <w:sz w:val="27"/>
                <w:szCs w:val="27"/>
              </w:rPr>
              <w:t xml:space="preserve">Bắc Ninh, ngày </w:t>
            </w:r>
            <w:r w:rsidR="00DC3474">
              <w:rPr>
                <w:rFonts w:ascii="Times New Roman" w:hAnsi="Times New Roman"/>
                <w:i/>
                <w:sz w:val="27"/>
                <w:szCs w:val="27"/>
              </w:rPr>
              <w:t xml:space="preserve"> </w:t>
            </w:r>
            <w:r w:rsidR="007C0002">
              <w:rPr>
                <w:rFonts w:ascii="Times New Roman" w:hAnsi="Times New Roman"/>
                <w:i/>
                <w:sz w:val="27"/>
                <w:szCs w:val="27"/>
              </w:rPr>
              <w:t xml:space="preserve"> </w:t>
            </w:r>
            <w:r w:rsidR="00366A73">
              <w:rPr>
                <w:rFonts w:ascii="Times New Roman" w:hAnsi="Times New Roman"/>
                <w:i/>
                <w:sz w:val="27"/>
                <w:szCs w:val="27"/>
              </w:rPr>
              <w:t xml:space="preserve">   </w:t>
            </w:r>
            <w:r w:rsidR="000F5C88">
              <w:rPr>
                <w:rFonts w:ascii="Times New Roman" w:hAnsi="Times New Roman"/>
                <w:i/>
                <w:sz w:val="27"/>
                <w:szCs w:val="27"/>
              </w:rPr>
              <w:t xml:space="preserve"> </w:t>
            </w:r>
            <w:r w:rsidR="007E10C7" w:rsidRPr="0036274E">
              <w:rPr>
                <w:rFonts w:ascii="Times New Roman" w:hAnsi="Times New Roman"/>
                <w:i/>
                <w:sz w:val="27"/>
                <w:szCs w:val="27"/>
              </w:rPr>
              <w:t xml:space="preserve"> tháng </w:t>
            </w:r>
            <w:r w:rsidR="00557B78">
              <w:rPr>
                <w:rFonts w:ascii="Times New Roman" w:hAnsi="Times New Roman"/>
                <w:i/>
                <w:sz w:val="27"/>
                <w:szCs w:val="27"/>
              </w:rPr>
              <w:t>8</w:t>
            </w:r>
            <w:r w:rsidR="007E10C7" w:rsidRPr="0036274E">
              <w:rPr>
                <w:rFonts w:ascii="Times New Roman" w:hAnsi="Times New Roman"/>
                <w:i/>
                <w:sz w:val="27"/>
                <w:szCs w:val="27"/>
              </w:rPr>
              <w:t xml:space="preserve"> năm 20</w:t>
            </w:r>
            <w:r w:rsidR="004B39D2">
              <w:rPr>
                <w:rFonts w:ascii="Times New Roman" w:hAnsi="Times New Roman"/>
                <w:i/>
                <w:sz w:val="27"/>
                <w:szCs w:val="27"/>
              </w:rPr>
              <w:t>2</w:t>
            </w:r>
            <w:r w:rsidR="00E60C32">
              <w:rPr>
                <w:rFonts w:ascii="Times New Roman" w:hAnsi="Times New Roman"/>
                <w:i/>
                <w:sz w:val="27"/>
                <w:szCs w:val="27"/>
              </w:rPr>
              <w:t>2</w:t>
            </w:r>
          </w:p>
        </w:tc>
      </w:tr>
    </w:tbl>
    <w:p w:rsidR="003F7D46" w:rsidRDefault="003F7D46" w:rsidP="003F7D46">
      <w:pPr>
        <w:pStyle w:val="NormalWeb"/>
        <w:spacing w:before="0" w:beforeAutospacing="0" w:after="120" w:afterAutospacing="0"/>
        <w:jc w:val="center"/>
        <w:rPr>
          <w:sz w:val="10"/>
          <w:szCs w:val="28"/>
        </w:rPr>
      </w:pPr>
    </w:p>
    <w:p w:rsidR="003F7D46" w:rsidRPr="00AA59A1" w:rsidRDefault="00D3360F" w:rsidP="00AA59A1">
      <w:pPr>
        <w:pStyle w:val="NormalWeb"/>
        <w:spacing w:before="0" w:beforeAutospacing="0" w:after="0" w:afterAutospacing="0"/>
        <w:ind w:firstLine="851"/>
        <w:rPr>
          <w:spacing w:val="-8"/>
          <w:sz w:val="28"/>
          <w:szCs w:val="28"/>
        </w:rPr>
      </w:pPr>
      <w:r w:rsidRPr="00E32356">
        <w:rPr>
          <w:sz w:val="28"/>
          <w:szCs w:val="28"/>
        </w:rPr>
        <w:t>Kính gửi:</w:t>
      </w:r>
      <w:r w:rsidR="003F7D46" w:rsidRPr="003F7D46">
        <w:rPr>
          <w:sz w:val="28"/>
          <w:szCs w:val="28"/>
        </w:rPr>
        <w:t xml:space="preserve">  </w:t>
      </w:r>
      <w:r w:rsidR="00A65E61" w:rsidRPr="00A65E61">
        <w:rPr>
          <w:sz w:val="28"/>
          <w:szCs w:val="28"/>
        </w:rPr>
        <w:t xml:space="preserve"> </w:t>
      </w:r>
      <w:r w:rsidR="003F7D46" w:rsidRPr="003F7D46">
        <w:rPr>
          <w:sz w:val="28"/>
          <w:szCs w:val="28"/>
        </w:rPr>
        <w:t xml:space="preserve">- </w:t>
      </w:r>
      <w:r>
        <w:rPr>
          <w:sz w:val="28"/>
          <w:szCs w:val="28"/>
        </w:rPr>
        <w:t xml:space="preserve"> </w:t>
      </w:r>
      <w:r w:rsidR="003F7D46" w:rsidRPr="003F7D46">
        <w:rPr>
          <w:sz w:val="28"/>
          <w:szCs w:val="28"/>
        </w:rPr>
        <w:t xml:space="preserve">  </w:t>
      </w:r>
      <w:r w:rsidR="00AA59A1" w:rsidRPr="00AA59A1">
        <w:rPr>
          <w:spacing w:val="-8"/>
          <w:sz w:val="28"/>
          <w:szCs w:val="28"/>
          <w:lang w:val="de-DE"/>
        </w:rPr>
        <w:t>Trường tiểu học, trung học cơ sở và trung học phổ thông FPT</w:t>
      </w:r>
    </w:p>
    <w:p w:rsidR="003F7D46" w:rsidRPr="00AA59A1" w:rsidRDefault="00A65E61" w:rsidP="00A65E61">
      <w:pPr>
        <w:pStyle w:val="NormalWeb"/>
        <w:numPr>
          <w:ilvl w:val="0"/>
          <w:numId w:val="15"/>
        </w:numPr>
        <w:tabs>
          <w:tab w:val="left" w:pos="2268"/>
          <w:tab w:val="left" w:pos="2410"/>
        </w:tabs>
        <w:spacing w:before="0" w:beforeAutospacing="0" w:after="0" w:afterAutospacing="0"/>
        <w:ind w:firstLine="66"/>
        <w:rPr>
          <w:sz w:val="28"/>
          <w:szCs w:val="28"/>
        </w:rPr>
      </w:pPr>
      <w:r w:rsidRPr="00AA59A1">
        <w:rPr>
          <w:sz w:val="28"/>
          <w:szCs w:val="28"/>
        </w:rPr>
        <w:t xml:space="preserve">   </w:t>
      </w:r>
      <w:r w:rsidR="003F7D46" w:rsidRPr="00AA59A1">
        <w:rPr>
          <w:sz w:val="28"/>
          <w:szCs w:val="28"/>
        </w:rPr>
        <w:t xml:space="preserve">Công ty TNHH thương mại và dịch vụ Trung Tâm Lợi </w:t>
      </w:r>
    </w:p>
    <w:p w:rsidR="003F7D46" w:rsidRPr="00AA59A1" w:rsidRDefault="003F7D46" w:rsidP="00A65E61">
      <w:pPr>
        <w:pStyle w:val="NormalWeb"/>
        <w:spacing w:before="0" w:beforeAutospacing="0" w:after="0" w:afterAutospacing="0"/>
        <w:ind w:left="360" w:firstLine="851"/>
        <w:jc w:val="center"/>
        <w:rPr>
          <w:sz w:val="28"/>
          <w:szCs w:val="28"/>
        </w:rPr>
      </w:pPr>
      <w:r w:rsidRPr="00AA59A1">
        <w:rPr>
          <w:sz w:val="28"/>
          <w:szCs w:val="28"/>
        </w:rPr>
        <w:t>(Địa chỉ: Lô CC01, đường Nguyễn Thị Minh Khai, phường Kinh Bắc, thành phố Bắc Ninh, tỉnh Bắc Ninh);</w:t>
      </w:r>
    </w:p>
    <w:p w:rsidR="000F07E3" w:rsidRPr="000F07E3" w:rsidRDefault="000F07E3" w:rsidP="003F7D46">
      <w:pPr>
        <w:pStyle w:val="NormalWeb"/>
        <w:spacing w:before="0" w:beforeAutospacing="0" w:after="120" w:afterAutospacing="0"/>
        <w:rPr>
          <w:sz w:val="28"/>
          <w:szCs w:val="28"/>
        </w:rPr>
      </w:pPr>
    </w:p>
    <w:p w:rsidR="00422D33" w:rsidRPr="005927CF" w:rsidRDefault="00D3360F" w:rsidP="00422D33">
      <w:pPr>
        <w:pStyle w:val="ListParagraph"/>
        <w:tabs>
          <w:tab w:val="left" w:pos="0"/>
          <w:tab w:val="left" w:pos="993"/>
        </w:tabs>
        <w:spacing w:line="288" w:lineRule="auto"/>
        <w:ind w:left="0" w:firstLine="720"/>
        <w:jc w:val="both"/>
        <w:rPr>
          <w:rFonts w:ascii="Times New Roman" w:hAnsi="Times New Roman"/>
          <w:i/>
          <w:szCs w:val="28"/>
          <w:shd w:val="clear" w:color="auto" w:fill="FFFFFF"/>
          <w:lang w:val="vi-VN"/>
        </w:rPr>
      </w:pPr>
      <w:r w:rsidRPr="005927CF">
        <w:rPr>
          <w:rFonts w:ascii="Times New Roman" w:hAnsi="Times New Roman"/>
          <w:szCs w:val="28"/>
          <w:lang w:val="vi-VN"/>
        </w:rPr>
        <w:t xml:space="preserve">Sở Kế hoạch và Đầu tư nhận được câu hỏi của </w:t>
      </w:r>
      <w:r w:rsidR="00AA59A1" w:rsidRPr="005927CF">
        <w:rPr>
          <w:rFonts w:ascii="Times New Roman" w:hAnsi="Times New Roman"/>
          <w:szCs w:val="28"/>
          <w:lang w:val="de-DE"/>
        </w:rPr>
        <w:t>Trường tiểu học, trung học cơ sở và trung học phổ thông FPT</w:t>
      </w:r>
      <w:r w:rsidR="00422D33" w:rsidRPr="005927CF">
        <w:rPr>
          <w:rFonts w:ascii="Times New Roman" w:hAnsi="Times New Roman"/>
          <w:szCs w:val="28"/>
          <w:lang w:val="de-DE"/>
        </w:rPr>
        <w:t xml:space="preserve">: </w:t>
      </w:r>
      <w:r w:rsidR="00422D33" w:rsidRPr="005927CF">
        <w:rPr>
          <w:rFonts w:ascii="Times New Roman" w:hAnsi="Times New Roman"/>
          <w:i/>
          <w:szCs w:val="28"/>
          <w:shd w:val="clear" w:color="auto" w:fill="FFFFFF"/>
          <w:lang w:val="vi-VN"/>
        </w:rPr>
        <w:t>Em muốn hỏi bên trường FPT mới chuyển đổi pháp nhân. Công ty gốc bên em là: Công ty TNHH thương mại và dịch vụ Trung Tâm Lợi, có thành lập dự án xây trường. Giờ trường đã xây xong, xin cấp phép hoạt động trường học. Các anh chị cho em hỏi: bên em muốn dùng tài sản của công ty Trung Tâm Lợi để góp vốn vào trường có được ko ạ?</w:t>
      </w:r>
    </w:p>
    <w:p w:rsidR="00D40CFD" w:rsidRPr="005927CF" w:rsidRDefault="00D3360F" w:rsidP="0047203B">
      <w:pPr>
        <w:spacing w:line="288" w:lineRule="auto"/>
        <w:ind w:firstLine="720"/>
        <w:jc w:val="both"/>
        <w:rPr>
          <w:rFonts w:ascii="Times New Roman" w:hAnsi="Times New Roman"/>
          <w:szCs w:val="28"/>
          <w:lang w:val="vi-VN"/>
        </w:rPr>
      </w:pPr>
      <w:r w:rsidRPr="005927CF">
        <w:rPr>
          <w:rFonts w:ascii="Times New Roman" w:hAnsi="Times New Roman"/>
          <w:szCs w:val="28"/>
          <w:lang w:val="vi-VN"/>
        </w:rPr>
        <w:t>Sau khi</w:t>
      </w:r>
      <w:r w:rsidR="00970F26" w:rsidRPr="005927CF">
        <w:rPr>
          <w:rFonts w:ascii="Times New Roman" w:hAnsi="Times New Roman"/>
          <w:szCs w:val="28"/>
          <w:lang w:val="vi-VN"/>
        </w:rPr>
        <w:t xml:space="preserve"> nghiên cứu</w:t>
      </w:r>
      <w:r w:rsidR="004173AC" w:rsidRPr="005927CF">
        <w:rPr>
          <w:rFonts w:ascii="Times New Roman" w:hAnsi="Times New Roman"/>
          <w:szCs w:val="28"/>
          <w:lang w:val="vi-VN"/>
        </w:rPr>
        <w:t>, đối chiếu quy định pháp luật</w:t>
      </w:r>
      <w:r w:rsidRPr="005927CF">
        <w:rPr>
          <w:rFonts w:ascii="Times New Roman" w:hAnsi="Times New Roman"/>
          <w:szCs w:val="28"/>
          <w:lang w:val="vi-VN"/>
        </w:rPr>
        <w:t>, Sở Kế hoạch và Đầu tư</w:t>
      </w:r>
      <w:r w:rsidR="007552D8" w:rsidRPr="005927CF">
        <w:rPr>
          <w:rFonts w:ascii="Times New Roman" w:hAnsi="Times New Roman"/>
          <w:szCs w:val="28"/>
          <w:lang w:val="vi-VN"/>
        </w:rPr>
        <w:t xml:space="preserve"> </w:t>
      </w:r>
      <w:r w:rsidR="002D78AA" w:rsidRPr="005927CF">
        <w:rPr>
          <w:rFonts w:ascii="Times New Roman" w:hAnsi="Times New Roman"/>
          <w:szCs w:val="28"/>
          <w:lang w:val="vi-VN"/>
        </w:rPr>
        <w:t>trả lời</w:t>
      </w:r>
      <w:r w:rsidR="00D40CFD" w:rsidRPr="005927CF">
        <w:rPr>
          <w:rFonts w:ascii="Times New Roman" w:hAnsi="Times New Roman"/>
          <w:szCs w:val="28"/>
          <w:lang w:val="vi-VN"/>
        </w:rPr>
        <w:t xml:space="preserve"> như sau:</w:t>
      </w:r>
    </w:p>
    <w:p w:rsidR="000C0F3B" w:rsidRPr="005927CF" w:rsidRDefault="000C0F3B" w:rsidP="0047203B">
      <w:pPr>
        <w:pStyle w:val="ListParagraph"/>
        <w:tabs>
          <w:tab w:val="left" w:pos="993"/>
        </w:tabs>
        <w:spacing w:line="288" w:lineRule="auto"/>
        <w:ind w:left="0" w:firstLine="709"/>
        <w:jc w:val="both"/>
        <w:rPr>
          <w:rFonts w:ascii="Times New Roman" w:hAnsi="Times New Roman"/>
          <w:szCs w:val="28"/>
          <w:lang w:val="de-DE"/>
        </w:rPr>
      </w:pPr>
      <w:r w:rsidRPr="005927CF">
        <w:rPr>
          <w:rFonts w:ascii="Times New Roman" w:hAnsi="Times New Roman"/>
          <w:szCs w:val="28"/>
          <w:lang w:val="de-DE"/>
        </w:rPr>
        <w:t xml:space="preserve">Công ty TNHH thương mại và dịch vụ Trung Tâm Lợi được UBND tỉnh Bắc Ninh cấp Quyết định chủ trương đầu tư số 658/QĐ-UBND ngày 30/12/2020 và Quyết định điều chỉnh chủ trương đầu tư số 138/QĐ-UBND ngày 28/3/2022 để thực hiện Dự án đầu tư xây dựng </w:t>
      </w:r>
      <w:r w:rsidRPr="005927CF">
        <w:rPr>
          <w:rFonts w:ascii="Times New Roman" w:hAnsi="Times New Roman"/>
          <w:szCs w:val="28"/>
          <w:lang w:val="vi-VN"/>
        </w:rPr>
        <w:t>Trường phổ thông Liên cấp tại phường Vạn An và phường Kinh Bắc, thành phố Bắc Ninh</w:t>
      </w:r>
      <w:r w:rsidRPr="005927CF">
        <w:rPr>
          <w:rFonts w:ascii="Times New Roman" w:hAnsi="Times New Roman"/>
          <w:szCs w:val="28"/>
          <w:lang w:val="de-DE"/>
        </w:rPr>
        <w:t>, tinh Bắc Ninh;</w:t>
      </w:r>
    </w:p>
    <w:p w:rsidR="000C0F3B" w:rsidRPr="005927CF" w:rsidRDefault="000C0F3B" w:rsidP="0047203B">
      <w:pPr>
        <w:pStyle w:val="ListParagraph"/>
        <w:tabs>
          <w:tab w:val="left" w:pos="993"/>
        </w:tabs>
        <w:spacing w:line="288" w:lineRule="auto"/>
        <w:ind w:left="0" w:firstLine="709"/>
        <w:jc w:val="both"/>
        <w:rPr>
          <w:rFonts w:ascii="Times New Roman" w:hAnsi="Times New Roman"/>
          <w:szCs w:val="28"/>
          <w:lang w:val="vi-VN"/>
        </w:rPr>
      </w:pPr>
      <w:r w:rsidRPr="005927CF">
        <w:rPr>
          <w:rFonts w:ascii="Times New Roman" w:hAnsi="Times New Roman"/>
          <w:szCs w:val="28"/>
          <w:lang w:val="de-DE"/>
        </w:rPr>
        <w:t>Ngày 05/4/2022 tại Quyết định số 340/QĐ-UBND, UBND tỉnh cho phép thành lập Trường tiểu học, trung học cơ sở và trung học phổ thông FPT</w:t>
      </w:r>
      <w:r w:rsidRPr="005927CF">
        <w:rPr>
          <w:rFonts w:ascii="Times New Roman" w:hAnsi="Times New Roman"/>
          <w:szCs w:val="28"/>
          <w:lang w:val="vi-VN"/>
        </w:rPr>
        <w:t xml:space="preserve"> là cơ sở giáo dục tư thục</w:t>
      </w:r>
      <w:r w:rsidRPr="005927CF">
        <w:rPr>
          <w:rFonts w:ascii="Times New Roman" w:hAnsi="Times New Roman"/>
          <w:szCs w:val="28"/>
          <w:lang w:val="de-DE"/>
        </w:rPr>
        <w:t xml:space="preserve"> thuộc Công ty TNHH thương mại và dịch vụ Trung Tâm Lợi và trực thuộc </w:t>
      </w:r>
      <w:r w:rsidRPr="005927CF">
        <w:rPr>
          <w:rFonts w:ascii="Times New Roman" w:hAnsi="Times New Roman"/>
          <w:szCs w:val="28"/>
          <w:lang w:val="vi-VN"/>
        </w:rPr>
        <w:t>Sở Giáo dục và Đào tạo;</w:t>
      </w:r>
    </w:p>
    <w:p w:rsidR="000C0F3B" w:rsidRPr="005927CF" w:rsidRDefault="000C0F3B" w:rsidP="0047203B">
      <w:pPr>
        <w:pStyle w:val="ListParagraph"/>
        <w:tabs>
          <w:tab w:val="left" w:pos="993"/>
        </w:tabs>
        <w:spacing w:line="288" w:lineRule="auto"/>
        <w:ind w:left="0" w:firstLine="709"/>
        <w:jc w:val="both"/>
        <w:rPr>
          <w:rFonts w:ascii="Times New Roman" w:hAnsi="Times New Roman"/>
          <w:spacing w:val="-4"/>
          <w:szCs w:val="28"/>
          <w:lang w:val="vi-VN"/>
        </w:rPr>
      </w:pPr>
      <w:r w:rsidRPr="005927CF">
        <w:rPr>
          <w:rFonts w:ascii="Times New Roman" w:hAnsi="Times New Roman"/>
          <w:spacing w:val="-4"/>
          <w:szCs w:val="28"/>
          <w:lang w:val="vi-VN"/>
        </w:rPr>
        <w:t xml:space="preserve">Ngày 27/6/2022 tại Quyết định số 374/QĐ-SGDĐT, Sở Giáo dục và Đào tạo cho phép </w:t>
      </w:r>
      <w:r w:rsidRPr="005927CF">
        <w:rPr>
          <w:rFonts w:ascii="Times New Roman" w:hAnsi="Times New Roman"/>
          <w:spacing w:val="-4"/>
          <w:szCs w:val="28"/>
          <w:lang w:val="de-DE"/>
        </w:rPr>
        <w:t>Trường tiểu học, trung học cơ sở và trung học phổ thông FPT</w:t>
      </w:r>
      <w:r w:rsidRPr="005927CF">
        <w:rPr>
          <w:rFonts w:ascii="Times New Roman" w:hAnsi="Times New Roman"/>
          <w:spacing w:val="-4"/>
          <w:szCs w:val="28"/>
          <w:lang w:val="vi-VN"/>
        </w:rPr>
        <w:t xml:space="preserve"> (thuộc Công ty TNHH thương mại và dịch vụ Trung Tâm Lợi) tổ chức hoạt động giáo dục; </w:t>
      </w:r>
    </w:p>
    <w:p w:rsidR="009F25C0" w:rsidRDefault="00EE7733" w:rsidP="006123BC">
      <w:pPr>
        <w:pStyle w:val="ListParagraph"/>
        <w:tabs>
          <w:tab w:val="left" w:pos="993"/>
        </w:tabs>
        <w:spacing w:line="288" w:lineRule="auto"/>
        <w:ind w:left="0" w:firstLine="709"/>
        <w:jc w:val="both"/>
        <w:rPr>
          <w:rFonts w:ascii="Times New Roman" w:hAnsi="Times New Roman"/>
          <w:szCs w:val="28"/>
          <w:lang w:val="de-DE"/>
        </w:rPr>
      </w:pPr>
      <w:r w:rsidRPr="00EE7733">
        <w:rPr>
          <w:rFonts w:ascii="Times New Roman" w:hAnsi="Times New Roman"/>
          <w:szCs w:val="28"/>
          <w:lang w:val="vi-VN"/>
        </w:rPr>
        <w:t>Nội dung câu hỏi của Q</w:t>
      </w:r>
      <w:r w:rsidRPr="009B1F2B">
        <w:rPr>
          <w:rFonts w:ascii="Times New Roman" w:hAnsi="Times New Roman"/>
          <w:szCs w:val="28"/>
          <w:lang w:val="vi-VN"/>
        </w:rPr>
        <w:t>uý công dân</w:t>
      </w:r>
      <w:r w:rsidR="00F15663" w:rsidRPr="00F15663">
        <w:rPr>
          <w:rFonts w:ascii="Times New Roman" w:hAnsi="Times New Roman"/>
          <w:szCs w:val="28"/>
          <w:lang w:val="vi-VN"/>
        </w:rPr>
        <w:t xml:space="preserve"> </w:t>
      </w:r>
      <w:r w:rsidR="00F15663">
        <w:rPr>
          <w:rFonts w:ascii="Times New Roman" w:hAnsi="Times New Roman"/>
          <w:szCs w:val="28"/>
          <w:lang w:val="vi-VN"/>
        </w:rPr>
        <w:t xml:space="preserve">liên quan đến việc sử dụng tài sản của </w:t>
      </w:r>
      <w:r w:rsidR="00F15663" w:rsidRPr="005927CF">
        <w:rPr>
          <w:rFonts w:ascii="Times New Roman" w:hAnsi="Times New Roman"/>
          <w:szCs w:val="28"/>
          <w:lang w:val="de-DE"/>
        </w:rPr>
        <w:t>Công ty TNHH thương mại và dịch vụ Trung Tâm Lợi</w:t>
      </w:r>
      <w:r w:rsidR="00F15663">
        <w:rPr>
          <w:rFonts w:ascii="Times New Roman" w:hAnsi="Times New Roman"/>
          <w:szCs w:val="28"/>
          <w:lang w:val="de-DE"/>
        </w:rPr>
        <w:t xml:space="preserve"> để góp vốn vào </w:t>
      </w:r>
      <w:r w:rsidR="00E96320" w:rsidRPr="00E96320">
        <w:rPr>
          <w:rFonts w:ascii="Times New Roman" w:hAnsi="Times New Roman"/>
          <w:szCs w:val="28"/>
          <w:lang w:val="de-DE"/>
        </w:rPr>
        <w:t>Tr</w:t>
      </w:r>
      <w:r w:rsidR="00E96320" w:rsidRPr="00E96320">
        <w:rPr>
          <w:rFonts w:ascii="Times New Roman" w:hAnsi="Times New Roman" w:hint="eastAsia"/>
          <w:szCs w:val="28"/>
          <w:lang w:val="de-DE"/>
        </w:rPr>
        <w:t>ư</w:t>
      </w:r>
      <w:r w:rsidR="00E96320" w:rsidRPr="00E96320">
        <w:rPr>
          <w:rFonts w:ascii="Times New Roman" w:hAnsi="Times New Roman"/>
          <w:szCs w:val="28"/>
          <w:lang w:val="de-DE"/>
        </w:rPr>
        <w:t>ờng tiểu học, trung học c</w:t>
      </w:r>
      <w:r w:rsidR="00E96320" w:rsidRPr="00E96320">
        <w:rPr>
          <w:rFonts w:ascii="Times New Roman" w:hAnsi="Times New Roman" w:hint="eastAsia"/>
          <w:szCs w:val="28"/>
          <w:lang w:val="de-DE"/>
        </w:rPr>
        <w:t>ơ</w:t>
      </w:r>
      <w:r w:rsidR="00E96320" w:rsidRPr="00E96320">
        <w:rPr>
          <w:rFonts w:ascii="Times New Roman" w:hAnsi="Times New Roman"/>
          <w:szCs w:val="28"/>
          <w:lang w:val="de-DE"/>
        </w:rPr>
        <w:t xml:space="preserve"> sở và trung học phổ thông FPT</w:t>
      </w:r>
      <w:r w:rsidR="000007B1">
        <w:rPr>
          <w:rFonts w:ascii="Times New Roman" w:hAnsi="Times New Roman"/>
          <w:szCs w:val="28"/>
          <w:lang w:val="de-DE"/>
        </w:rPr>
        <w:t xml:space="preserve">. </w:t>
      </w:r>
    </w:p>
    <w:p w:rsidR="003E77B2" w:rsidRDefault="009B1F2B" w:rsidP="006123BC">
      <w:pPr>
        <w:pStyle w:val="ListParagraph"/>
        <w:tabs>
          <w:tab w:val="left" w:pos="993"/>
        </w:tabs>
        <w:spacing w:line="288" w:lineRule="auto"/>
        <w:ind w:left="0" w:firstLine="709"/>
        <w:jc w:val="both"/>
        <w:rPr>
          <w:rFonts w:ascii="Times New Roman" w:hAnsi="Times New Roman"/>
          <w:szCs w:val="28"/>
          <w:lang w:val="de-DE"/>
        </w:rPr>
      </w:pPr>
      <w:r>
        <w:rPr>
          <w:rFonts w:ascii="Times New Roman" w:hAnsi="Times New Roman"/>
          <w:szCs w:val="28"/>
          <w:lang w:val="de-DE"/>
        </w:rPr>
        <w:t>T</w:t>
      </w:r>
      <w:r w:rsidR="003E77B2">
        <w:rPr>
          <w:rFonts w:ascii="Times New Roman" w:hAnsi="Times New Roman"/>
          <w:szCs w:val="28"/>
          <w:lang w:val="de-DE"/>
        </w:rPr>
        <w:t>heo hồ sơ hiện đang lưu giữ tại Sở Kế hoạch và Đầu tư</w:t>
      </w:r>
      <w:r w:rsidR="001B1734">
        <w:rPr>
          <w:rFonts w:ascii="Times New Roman" w:hAnsi="Times New Roman"/>
          <w:szCs w:val="28"/>
          <w:lang w:val="de-DE"/>
        </w:rPr>
        <w:t xml:space="preserve"> thì:</w:t>
      </w:r>
      <w:r w:rsidR="003E77B2">
        <w:rPr>
          <w:rFonts w:ascii="Times New Roman" w:hAnsi="Times New Roman"/>
          <w:szCs w:val="28"/>
          <w:lang w:val="de-DE"/>
        </w:rPr>
        <w:t xml:space="preserve"> </w:t>
      </w:r>
      <w:r w:rsidR="00F12D17" w:rsidRPr="005927CF">
        <w:rPr>
          <w:rFonts w:ascii="Times New Roman" w:hAnsi="Times New Roman"/>
          <w:szCs w:val="28"/>
          <w:lang w:val="de-DE"/>
        </w:rPr>
        <w:t xml:space="preserve">Công ty TNHH thương mại và dịch vụ Trung Tâm Lợi là nhà đầu tư thực hiện Dự án đầu tư xây </w:t>
      </w:r>
      <w:r w:rsidR="00F12D17" w:rsidRPr="005927CF">
        <w:rPr>
          <w:rFonts w:ascii="Times New Roman" w:hAnsi="Times New Roman"/>
          <w:szCs w:val="28"/>
          <w:lang w:val="de-DE"/>
        </w:rPr>
        <w:lastRenderedPageBreak/>
        <w:t xml:space="preserve">dựng </w:t>
      </w:r>
      <w:r w:rsidR="00F12D17" w:rsidRPr="005927CF">
        <w:rPr>
          <w:rFonts w:ascii="Times New Roman" w:hAnsi="Times New Roman"/>
          <w:szCs w:val="28"/>
          <w:lang w:val="vi-VN"/>
        </w:rPr>
        <w:t>Trường phổ thông Liên cấp tại phường Vạn An và phường Kinh Bắc, thành phố Bắc Ninh</w:t>
      </w:r>
      <w:r w:rsidR="00F12D17">
        <w:rPr>
          <w:rFonts w:ascii="Times New Roman" w:hAnsi="Times New Roman"/>
          <w:szCs w:val="28"/>
          <w:lang w:val="de-DE"/>
        </w:rPr>
        <w:t xml:space="preserve">; </w:t>
      </w:r>
      <w:r w:rsidR="00F12D17" w:rsidRPr="005927CF">
        <w:rPr>
          <w:rFonts w:ascii="Times New Roman" w:hAnsi="Times New Roman"/>
          <w:spacing w:val="-4"/>
          <w:szCs w:val="28"/>
          <w:lang w:val="de-DE"/>
        </w:rPr>
        <w:t xml:space="preserve">Trường tiểu học, trung học cơ sở và trung học phổ thông FPT thuộc </w:t>
      </w:r>
      <w:r w:rsidR="00F12D17" w:rsidRPr="005927CF">
        <w:rPr>
          <w:rFonts w:ascii="Times New Roman" w:hAnsi="Times New Roman"/>
          <w:szCs w:val="28"/>
          <w:lang w:val="de-DE"/>
        </w:rPr>
        <w:t>Công ty TNHH thương mại và dịch vụ Trung Tâm Lợi.</w:t>
      </w:r>
    </w:p>
    <w:p w:rsidR="009E3DB6" w:rsidRDefault="009E3DB6" w:rsidP="0047203B">
      <w:pPr>
        <w:pStyle w:val="ListParagraph"/>
        <w:tabs>
          <w:tab w:val="left" w:pos="993"/>
        </w:tabs>
        <w:spacing w:line="288" w:lineRule="auto"/>
        <w:ind w:left="0" w:firstLine="709"/>
        <w:jc w:val="both"/>
        <w:rPr>
          <w:rFonts w:ascii="Times New Roman" w:hAnsi="Times New Roman"/>
          <w:lang w:val="vi-VN"/>
        </w:rPr>
      </w:pPr>
      <w:r w:rsidRPr="009E3DB6">
        <w:rPr>
          <w:rFonts w:ascii="Times New Roman" w:hAnsi="Times New Roman"/>
          <w:szCs w:val="28"/>
          <w:lang w:val="vi-VN"/>
        </w:rPr>
        <w:t xml:space="preserve">Khoản 8 Điều 7 </w:t>
      </w:r>
      <w:r w:rsidRPr="005927CF">
        <w:rPr>
          <w:rFonts w:ascii="Times New Roman" w:hAnsi="Times New Roman"/>
          <w:szCs w:val="28"/>
          <w:lang w:val="vi-VN"/>
        </w:rPr>
        <w:t xml:space="preserve">Luật Doanh nghiệp </w:t>
      </w:r>
      <w:r w:rsidRPr="009E3DB6">
        <w:rPr>
          <w:rFonts w:ascii="Times New Roman" w:hAnsi="Times New Roman"/>
          <w:szCs w:val="28"/>
          <w:lang w:val="vi-VN"/>
        </w:rPr>
        <w:t xml:space="preserve">năm 2020 quy định </w:t>
      </w:r>
      <w:r w:rsidRPr="009E3DB6">
        <w:rPr>
          <w:rFonts w:ascii="Times New Roman" w:hAnsi="Times New Roman"/>
          <w:i/>
          <w:szCs w:val="28"/>
          <w:lang w:val="vi-VN"/>
        </w:rPr>
        <w:t>doanh nghiệp có quyền c</w:t>
      </w:r>
      <w:r w:rsidRPr="009E3DB6">
        <w:rPr>
          <w:rFonts w:ascii="Times New Roman" w:hAnsi="Times New Roman"/>
          <w:i/>
          <w:lang w:val="vi-VN"/>
        </w:rPr>
        <w:t>hiếm hữu, sử dụng, định đoạt tài sản của doanh nghiệp</w:t>
      </w:r>
      <w:r w:rsidR="00B903E0" w:rsidRPr="00B903E0">
        <w:rPr>
          <w:rFonts w:ascii="Times New Roman" w:hAnsi="Times New Roman"/>
          <w:i/>
          <w:lang w:val="vi-VN"/>
        </w:rPr>
        <w:t xml:space="preserve">; </w:t>
      </w:r>
    </w:p>
    <w:p w:rsidR="0082246B" w:rsidRDefault="00B93D7E" w:rsidP="0047203B">
      <w:pPr>
        <w:pStyle w:val="ListParagraph"/>
        <w:tabs>
          <w:tab w:val="left" w:pos="993"/>
        </w:tabs>
        <w:spacing w:line="288" w:lineRule="auto"/>
        <w:ind w:left="0" w:firstLine="709"/>
        <w:jc w:val="both"/>
        <w:rPr>
          <w:rFonts w:ascii="Times New Roman" w:hAnsi="Times New Roman"/>
          <w:i/>
          <w:spacing w:val="-2"/>
          <w:szCs w:val="28"/>
          <w:lang w:val="vi-VN"/>
        </w:rPr>
      </w:pPr>
      <w:r w:rsidRPr="00B52FB5">
        <w:rPr>
          <w:rFonts w:ascii="Times New Roman" w:hAnsi="Times New Roman"/>
          <w:spacing w:val="-2"/>
          <w:szCs w:val="28"/>
          <w:lang w:val="vi-VN"/>
        </w:rPr>
        <w:t>Điều 19</w:t>
      </w:r>
      <w:r w:rsidR="00EA59B8" w:rsidRPr="00B52FB5">
        <w:rPr>
          <w:rFonts w:ascii="Times New Roman" w:hAnsi="Times New Roman"/>
          <w:spacing w:val="-2"/>
          <w:szCs w:val="28"/>
          <w:lang w:val="vi-VN"/>
        </w:rPr>
        <w:t>2</w:t>
      </w:r>
      <w:r w:rsidRPr="00B52FB5">
        <w:rPr>
          <w:rFonts w:ascii="Times New Roman" w:hAnsi="Times New Roman"/>
          <w:spacing w:val="-2"/>
          <w:szCs w:val="28"/>
          <w:lang w:val="vi-VN"/>
        </w:rPr>
        <w:t xml:space="preserve"> Luật Dân sự năm 2015 quy định, </w:t>
      </w:r>
      <w:r w:rsidR="00EA59B8" w:rsidRPr="00B52FB5">
        <w:rPr>
          <w:rFonts w:ascii="Times New Roman" w:hAnsi="Times New Roman"/>
          <w:i/>
          <w:spacing w:val="-2"/>
          <w:szCs w:val="28"/>
          <w:lang w:val="vi-VN"/>
        </w:rPr>
        <w:t xml:space="preserve">Quyền </w:t>
      </w:r>
      <w:r w:rsidR="00EA59B8" w:rsidRPr="00B52FB5">
        <w:rPr>
          <w:rFonts w:ascii="Times New Roman" w:hAnsi="Times New Roman" w:hint="eastAsia"/>
          <w:i/>
          <w:spacing w:val="-2"/>
          <w:szCs w:val="28"/>
          <w:lang w:val="vi-VN"/>
        </w:rPr>
        <w:t>đ</w:t>
      </w:r>
      <w:r w:rsidR="00EA59B8" w:rsidRPr="00B52FB5">
        <w:rPr>
          <w:rFonts w:ascii="Times New Roman" w:hAnsi="Times New Roman"/>
          <w:i/>
          <w:spacing w:val="-2"/>
          <w:szCs w:val="28"/>
          <w:lang w:val="vi-VN"/>
        </w:rPr>
        <w:t xml:space="preserve">ịnh </w:t>
      </w:r>
      <w:r w:rsidR="00EA59B8" w:rsidRPr="00B52FB5">
        <w:rPr>
          <w:rFonts w:ascii="Times New Roman" w:hAnsi="Times New Roman" w:hint="eastAsia"/>
          <w:i/>
          <w:spacing w:val="-2"/>
          <w:szCs w:val="28"/>
          <w:lang w:val="vi-VN"/>
        </w:rPr>
        <w:t>đ</w:t>
      </w:r>
      <w:r w:rsidR="00EA59B8" w:rsidRPr="00B52FB5">
        <w:rPr>
          <w:rFonts w:ascii="Times New Roman" w:hAnsi="Times New Roman"/>
          <w:i/>
          <w:spacing w:val="-2"/>
          <w:szCs w:val="28"/>
          <w:lang w:val="vi-VN"/>
        </w:rPr>
        <w:t>oạt là quyền chuyển giao quyền sở hữu tài sản, từ bỏ quyền sở hữu, tiêu dùng hoặc tiêu hủy tài sản.</w:t>
      </w:r>
    </w:p>
    <w:p w:rsidR="00124894" w:rsidRDefault="00124894" w:rsidP="0047203B">
      <w:pPr>
        <w:pStyle w:val="ListParagraph"/>
        <w:tabs>
          <w:tab w:val="left" w:pos="993"/>
        </w:tabs>
        <w:spacing w:line="288" w:lineRule="auto"/>
        <w:ind w:left="0" w:firstLine="709"/>
        <w:jc w:val="both"/>
        <w:rPr>
          <w:rFonts w:ascii="Times New Roman" w:hAnsi="Times New Roman"/>
          <w:i/>
          <w:spacing w:val="-2"/>
          <w:szCs w:val="28"/>
          <w:lang w:val="vi-VN"/>
        </w:rPr>
      </w:pPr>
      <w:r w:rsidRPr="00124894">
        <w:rPr>
          <w:rFonts w:ascii="Times New Roman" w:hAnsi="Times New Roman"/>
          <w:spacing w:val="-2"/>
          <w:szCs w:val="28"/>
          <w:lang w:val="vi-VN"/>
        </w:rPr>
        <w:t>Điểm i khoản 1 Điều 76 Luật Doanh nghiệp năm 2020 quy định</w:t>
      </w:r>
      <w:r w:rsidR="00726AA5" w:rsidRPr="00726AA5">
        <w:rPr>
          <w:rFonts w:ascii="Times New Roman" w:hAnsi="Times New Roman"/>
          <w:spacing w:val="-2"/>
          <w:szCs w:val="28"/>
          <w:lang w:val="vi-VN"/>
        </w:rPr>
        <w:t>,</w:t>
      </w:r>
      <w:r w:rsidRPr="00124894">
        <w:rPr>
          <w:rFonts w:ascii="Times New Roman" w:hAnsi="Times New Roman"/>
          <w:spacing w:val="-2"/>
          <w:szCs w:val="28"/>
          <w:lang w:val="vi-VN"/>
        </w:rPr>
        <w:t xml:space="preserve"> </w:t>
      </w:r>
      <w:r w:rsidR="00726AA5" w:rsidRPr="00726AA5">
        <w:rPr>
          <w:rFonts w:ascii="Times New Roman" w:hAnsi="Times New Roman"/>
          <w:i/>
          <w:spacing w:val="-2"/>
          <w:szCs w:val="28"/>
          <w:lang w:val="vi-VN"/>
        </w:rPr>
        <w:t xml:space="preserve">Chủ sở hữu công ty là tổ chức có quyền </w:t>
      </w:r>
      <w:r w:rsidR="00766D20" w:rsidRPr="00766D20">
        <w:rPr>
          <w:rFonts w:ascii="Times New Roman" w:hAnsi="Times New Roman"/>
          <w:i/>
          <w:spacing w:val="-2"/>
          <w:szCs w:val="28"/>
          <w:lang w:val="vi-VN"/>
        </w:rPr>
        <w:t xml:space="preserve">Quyết </w:t>
      </w:r>
      <w:r w:rsidR="00766D20" w:rsidRPr="00766D20">
        <w:rPr>
          <w:rFonts w:ascii="Times New Roman" w:hAnsi="Times New Roman" w:hint="eastAsia"/>
          <w:i/>
          <w:spacing w:val="-2"/>
          <w:szCs w:val="28"/>
          <w:lang w:val="vi-VN"/>
        </w:rPr>
        <w:t>đ</w:t>
      </w:r>
      <w:r w:rsidR="00766D20" w:rsidRPr="00766D20">
        <w:rPr>
          <w:rFonts w:ascii="Times New Roman" w:hAnsi="Times New Roman"/>
          <w:i/>
          <w:spacing w:val="-2"/>
          <w:szCs w:val="28"/>
          <w:lang w:val="vi-VN"/>
        </w:rPr>
        <w:t>ịnh thành lập công t</w:t>
      </w:r>
      <w:r w:rsidR="00B20B64">
        <w:rPr>
          <w:rFonts w:ascii="Times New Roman" w:hAnsi="Times New Roman"/>
          <w:i/>
          <w:spacing w:val="-2"/>
          <w:szCs w:val="28"/>
          <w:lang w:val="vi-VN"/>
        </w:rPr>
        <w:t>y con, góp vốn vào công ty khác</w:t>
      </w:r>
      <w:r w:rsidR="00B20B64" w:rsidRPr="00B20B64">
        <w:rPr>
          <w:rFonts w:ascii="Times New Roman" w:hAnsi="Times New Roman"/>
          <w:i/>
          <w:spacing w:val="-2"/>
          <w:szCs w:val="28"/>
          <w:lang w:val="vi-VN"/>
        </w:rPr>
        <w:t>.</w:t>
      </w:r>
    </w:p>
    <w:p w:rsidR="008B68AD" w:rsidRPr="008B68AD" w:rsidRDefault="00FE2621" w:rsidP="0047203B">
      <w:pPr>
        <w:pStyle w:val="ListParagraph"/>
        <w:tabs>
          <w:tab w:val="left" w:pos="993"/>
        </w:tabs>
        <w:spacing w:line="288" w:lineRule="auto"/>
        <w:ind w:left="0" w:firstLine="709"/>
        <w:jc w:val="both"/>
        <w:rPr>
          <w:rFonts w:ascii="Times New Roman" w:hAnsi="Times New Roman"/>
          <w:szCs w:val="28"/>
          <w:lang w:val="vi-VN"/>
        </w:rPr>
      </w:pPr>
      <w:r w:rsidRPr="00FE2621">
        <w:rPr>
          <w:rFonts w:ascii="Times New Roman" w:hAnsi="Times New Roman"/>
          <w:szCs w:val="28"/>
          <w:lang w:val="vi-VN"/>
        </w:rPr>
        <w:t>Đề nghị</w:t>
      </w:r>
      <w:r w:rsidR="00AA59A1" w:rsidRPr="005927CF">
        <w:rPr>
          <w:rFonts w:ascii="Times New Roman" w:hAnsi="Times New Roman"/>
          <w:szCs w:val="28"/>
          <w:lang w:val="vi-VN"/>
        </w:rPr>
        <w:t xml:space="preserve"> Công ty </w:t>
      </w:r>
      <w:r w:rsidR="00AA59A1" w:rsidRPr="005927CF">
        <w:rPr>
          <w:rFonts w:ascii="Times New Roman" w:hAnsi="Times New Roman"/>
          <w:szCs w:val="28"/>
          <w:lang w:val="de-DE"/>
        </w:rPr>
        <w:t>TNHH thương mại và dịch vụ Trung Tâm Lợi</w:t>
      </w:r>
      <w:r w:rsidR="009B4074">
        <w:rPr>
          <w:rFonts w:ascii="Times New Roman" w:hAnsi="Times New Roman"/>
          <w:szCs w:val="28"/>
          <w:lang w:val="de-DE"/>
        </w:rPr>
        <w:t xml:space="preserve">, </w:t>
      </w:r>
      <w:r w:rsidR="009B4074" w:rsidRPr="005927CF">
        <w:rPr>
          <w:rFonts w:ascii="Times New Roman" w:hAnsi="Times New Roman"/>
          <w:szCs w:val="28"/>
          <w:lang w:val="vi-VN"/>
        </w:rPr>
        <w:t>Trường tiểu học, trung học cơ sở và trung học phổ thông FPT</w:t>
      </w:r>
      <w:r w:rsidR="00AA59A1" w:rsidRPr="005927CF">
        <w:rPr>
          <w:rFonts w:ascii="Times New Roman" w:hAnsi="Times New Roman"/>
          <w:szCs w:val="28"/>
          <w:lang w:val="vi-VN"/>
        </w:rPr>
        <w:t xml:space="preserve"> </w:t>
      </w:r>
      <w:r w:rsidR="00CE2AD8" w:rsidRPr="00CE2AD8">
        <w:rPr>
          <w:rFonts w:ascii="Times New Roman" w:hAnsi="Times New Roman"/>
          <w:szCs w:val="28"/>
          <w:lang w:val="vi-VN"/>
        </w:rPr>
        <w:t xml:space="preserve">căn cứ quy định nêu trên, </w:t>
      </w:r>
      <w:r w:rsidR="008B68AD" w:rsidRPr="008B68AD">
        <w:rPr>
          <w:rFonts w:ascii="Times New Roman" w:hAnsi="Times New Roman"/>
          <w:szCs w:val="28"/>
          <w:lang w:val="vi-VN"/>
        </w:rPr>
        <w:t>Điều lệ Công ty</w:t>
      </w:r>
      <w:r w:rsidR="001A6958" w:rsidRPr="00922A75">
        <w:rPr>
          <w:rFonts w:ascii="Times New Roman" w:hAnsi="Times New Roman"/>
          <w:szCs w:val="28"/>
          <w:lang w:val="vi-VN"/>
        </w:rPr>
        <w:t xml:space="preserve"> và các quy định của pháp luật có liên quan </w:t>
      </w:r>
      <w:r w:rsidR="008B68AD" w:rsidRPr="008B68AD">
        <w:rPr>
          <w:rFonts w:ascii="Times New Roman" w:hAnsi="Times New Roman"/>
          <w:szCs w:val="28"/>
          <w:lang w:val="vi-VN"/>
        </w:rPr>
        <w:t>thực hiện theo quy định pháp luật.</w:t>
      </w:r>
    </w:p>
    <w:p w:rsidR="00D3360F" w:rsidRPr="005927CF" w:rsidRDefault="00D3360F" w:rsidP="0047203B">
      <w:pPr>
        <w:spacing w:line="288" w:lineRule="auto"/>
        <w:ind w:firstLine="709"/>
        <w:jc w:val="both"/>
        <w:rPr>
          <w:rFonts w:ascii="Times New Roman" w:hAnsi="Times New Roman"/>
          <w:szCs w:val="28"/>
          <w:lang w:val="nb-NO"/>
        </w:rPr>
      </w:pPr>
      <w:r w:rsidRPr="005927CF">
        <w:rPr>
          <w:rFonts w:ascii="Times New Roman" w:hAnsi="Times New Roman"/>
          <w:szCs w:val="28"/>
          <w:lang w:val="nb-NO"/>
        </w:rPr>
        <w:t>Sở Kế hoạch và Đầu tư thông tin để</w:t>
      </w:r>
      <w:r w:rsidR="000A6741" w:rsidRPr="005927CF">
        <w:rPr>
          <w:rFonts w:ascii="Times New Roman" w:hAnsi="Times New Roman"/>
          <w:szCs w:val="28"/>
          <w:lang w:val="nb-NO"/>
        </w:rPr>
        <w:t xml:space="preserve"> </w:t>
      </w:r>
      <w:r w:rsidR="00AA59A1" w:rsidRPr="005927CF">
        <w:rPr>
          <w:rFonts w:ascii="Times New Roman" w:hAnsi="Times New Roman"/>
          <w:szCs w:val="28"/>
          <w:lang w:val="de-DE"/>
        </w:rPr>
        <w:t>Trường tiểu học, trung học cơ sở và trung học phổ thông FPT</w:t>
      </w:r>
      <w:r w:rsidR="00AA59A1" w:rsidRPr="005927CF">
        <w:rPr>
          <w:rFonts w:ascii="Times New Roman" w:hAnsi="Times New Roman"/>
          <w:szCs w:val="28"/>
          <w:lang w:val="vi-VN"/>
        </w:rPr>
        <w:t xml:space="preserve"> </w:t>
      </w:r>
      <w:r w:rsidR="0047203B" w:rsidRPr="005927CF">
        <w:rPr>
          <w:rFonts w:ascii="Times New Roman" w:hAnsi="Times New Roman"/>
          <w:szCs w:val="28"/>
          <w:lang w:val="vi-VN"/>
        </w:rPr>
        <w:t>tham khảo</w:t>
      </w:r>
      <w:r w:rsidRPr="005927CF">
        <w:rPr>
          <w:rFonts w:ascii="Times New Roman" w:hAnsi="Times New Roman"/>
          <w:szCs w:val="28"/>
          <w:lang w:val="nb-NO"/>
        </w:rPr>
        <w:t>./.</w:t>
      </w:r>
    </w:p>
    <w:p w:rsidR="00C24AAA" w:rsidRPr="005927CF" w:rsidRDefault="00C24AAA" w:rsidP="00E22CB5">
      <w:pPr>
        <w:spacing w:line="288" w:lineRule="auto"/>
        <w:ind w:firstLine="720"/>
        <w:jc w:val="both"/>
        <w:rPr>
          <w:rFonts w:ascii="Times New Roman" w:hAnsi="Times New Roman"/>
          <w:szCs w:val="28"/>
          <w:lang w:val="nb-NO"/>
        </w:rPr>
      </w:pPr>
    </w:p>
    <w:tbl>
      <w:tblPr>
        <w:tblW w:w="9325" w:type="dxa"/>
        <w:tblLayout w:type="fixed"/>
        <w:tblLook w:val="0000" w:firstRow="0" w:lastRow="0" w:firstColumn="0" w:lastColumn="0" w:noHBand="0" w:noVBand="0"/>
      </w:tblPr>
      <w:tblGrid>
        <w:gridCol w:w="5211"/>
        <w:gridCol w:w="4114"/>
      </w:tblGrid>
      <w:tr w:rsidR="00D3360F" w:rsidRPr="00D3360F" w:rsidTr="00F0305F">
        <w:trPr>
          <w:trHeight w:val="2358"/>
        </w:trPr>
        <w:tc>
          <w:tcPr>
            <w:tcW w:w="5211" w:type="dxa"/>
          </w:tcPr>
          <w:p w:rsidR="00D3360F" w:rsidRPr="00D3360F" w:rsidRDefault="00D3360F" w:rsidP="00F0305F">
            <w:pPr>
              <w:rPr>
                <w:rFonts w:ascii="Times New Roman" w:hAnsi="Times New Roman"/>
                <w:b/>
                <w:i/>
                <w:spacing w:val="-8"/>
                <w:sz w:val="24"/>
              </w:rPr>
            </w:pPr>
            <w:r w:rsidRPr="00D3360F">
              <w:rPr>
                <w:rFonts w:ascii="Times New Roman" w:hAnsi="Times New Roman"/>
                <w:b/>
                <w:i/>
                <w:spacing w:val="-8"/>
                <w:sz w:val="24"/>
              </w:rPr>
              <w:t>Nơi nhận:</w:t>
            </w:r>
          </w:p>
          <w:p w:rsidR="00D3360F" w:rsidRPr="00D3360F" w:rsidRDefault="00D3360F" w:rsidP="00F0305F">
            <w:pPr>
              <w:numPr>
                <w:ilvl w:val="0"/>
                <w:numId w:val="1"/>
              </w:numPr>
              <w:tabs>
                <w:tab w:val="clear" w:pos="360"/>
                <w:tab w:val="num" w:pos="142"/>
              </w:tabs>
              <w:ind w:left="0" w:firstLine="0"/>
              <w:rPr>
                <w:rFonts w:ascii="Times New Roman" w:hAnsi="Times New Roman"/>
                <w:spacing w:val="-8"/>
                <w:sz w:val="22"/>
                <w:szCs w:val="22"/>
              </w:rPr>
            </w:pPr>
            <w:r w:rsidRPr="00D3360F">
              <w:rPr>
                <w:rFonts w:ascii="Times New Roman" w:hAnsi="Times New Roman"/>
                <w:spacing w:val="-8"/>
                <w:sz w:val="22"/>
                <w:szCs w:val="22"/>
              </w:rPr>
              <w:t>Như trên;</w:t>
            </w:r>
          </w:p>
          <w:p w:rsidR="00D3360F" w:rsidRPr="00D3360F" w:rsidRDefault="00D3360F" w:rsidP="00F0305F">
            <w:pPr>
              <w:numPr>
                <w:ilvl w:val="0"/>
                <w:numId w:val="1"/>
              </w:numPr>
              <w:tabs>
                <w:tab w:val="clear" w:pos="360"/>
                <w:tab w:val="num" w:pos="142"/>
              </w:tabs>
              <w:ind w:left="0" w:firstLine="0"/>
              <w:rPr>
                <w:rFonts w:ascii="Times New Roman" w:hAnsi="Times New Roman"/>
                <w:spacing w:val="-8"/>
                <w:sz w:val="22"/>
                <w:szCs w:val="22"/>
              </w:rPr>
            </w:pPr>
            <w:r w:rsidRPr="00D3360F">
              <w:rPr>
                <w:rFonts w:ascii="Times New Roman" w:hAnsi="Times New Roman"/>
                <w:spacing w:val="-8"/>
                <w:sz w:val="22"/>
                <w:szCs w:val="22"/>
              </w:rPr>
              <w:t>Lãnh đạo Sở;</w:t>
            </w:r>
          </w:p>
          <w:p w:rsidR="00D3360F" w:rsidRPr="00D3360F" w:rsidRDefault="00CD09AD" w:rsidP="00F0305F">
            <w:pPr>
              <w:numPr>
                <w:ilvl w:val="0"/>
                <w:numId w:val="1"/>
              </w:numPr>
              <w:tabs>
                <w:tab w:val="clear" w:pos="360"/>
                <w:tab w:val="num" w:pos="142"/>
              </w:tabs>
              <w:ind w:left="0" w:firstLine="0"/>
              <w:rPr>
                <w:rFonts w:ascii="Times New Roman" w:hAnsi="Times New Roman"/>
                <w:spacing w:val="-8"/>
                <w:sz w:val="22"/>
                <w:szCs w:val="22"/>
                <w:lang w:val="fr-FR"/>
              </w:rPr>
            </w:pPr>
            <w:r>
              <w:rPr>
                <w:rFonts w:ascii="Times New Roman" w:hAnsi="Times New Roman"/>
                <w:spacing w:val="-8"/>
                <w:sz w:val="22"/>
                <w:szCs w:val="22"/>
                <w:lang w:val="fr-FR"/>
              </w:rPr>
              <w:t>Ban biên tập</w:t>
            </w:r>
            <w:r w:rsidR="00D3360F" w:rsidRPr="00D3360F">
              <w:rPr>
                <w:rFonts w:ascii="Times New Roman" w:hAnsi="Times New Roman"/>
                <w:spacing w:val="-8"/>
                <w:sz w:val="22"/>
                <w:szCs w:val="22"/>
                <w:lang w:val="fr-FR"/>
              </w:rPr>
              <w:t xml:space="preserve"> </w:t>
            </w:r>
            <w:proofErr w:type="spellStart"/>
            <w:r w:rsidR="00D3360F" w:rsidRPr="00D3360F">
              <w:rPr>
                <w:rFonts w:ascii="Times New Roman" w:hAnsi="Times New Roman"/>
                <w:spacing w:val="-8"/>
                <w:sz w:val="22"/>
                <w:szCs w:val="22"/>
                <w:lang w:val="fr-FR"/>
              </w:rPr>
              <w:t>website</w:t>
            </w:r>
            <w:proofErr w:type="spellEnd"/>
            <w:r w:rsidR="00D3360F" w:rsidRPr="00D3360F">
              <w:rPr>
                <w:rFonts w:ascii="Times New Roman" w:hAnsi="Times New Roman"/>
                <w:spacing w:val="-8"/>
                <w:sz w:val="22"/>
                <w:szCs w:val="22"/>
                <w:lang w:val="fr-FR"/>
              </w:rPr>
              <w:t xml:space="preserve"> Sở (t/h)</w:t>
            </w:r>
            <w:r w:rsidR="00D3360F">
              <w:rPr>
                <w:rFonts w:ascii="Times New Roman" w:hAnsi="Times New Roman"/>
                <w:spacing w:val="-8"/>
                <w:sz w:val="22"/>
                <w:szCs w:val="22"/>
                <w:lang w:val="fr-FR"/>
              </w:rPr>
              <w:t> ;</w:t>
            </w:r>
          </w:p>
          <w:p w:rsidR="00D3360F" w:rsidRPr="00D3360F" w:rsidRDefault="00E11497" w:rsidP="00F0305F">
            <w:pPr>
              <w:numPr>
                <w:ilvl w:val="0"/>
                <w:numId w:val="1"/>
              </w:numPr>
              <w:tabs>
                <w:tab w:val="clear" w:pos="360"/>
                <w:tab w:val="num" w:pos="142"/>
              </w:tabs>
              <w:ind w:left="0" w:firstLine="0"/>
              <w:rPr>
                <w:rFonts w:ascii="Times New Roman" w:hAnsi="Times New Roman"/>
                <w:spacing w:val="-8"/>
                <w:szCs w:val="28"/>
              </w:rPr>
            </w:pPr>
            <w:r>
              <w:rPr>
                <w:rFonts w:ascii="Times New Roman" w:hAnsi="Times New Roman"/>
                <w:spacing w:val="-8"/>
                <w:sz w:val="22"/>
                <w:szCs w:val="22"/>
              </w:rPr>
              <w:t xml:space="preserve">Lưu: VT, KTĐN </w:t>
            </w:r>
            <w:r>
              <w:rPr>
                <w:rFonts w:ascii="Times New Roman" w:hAnsi="Times New Roman"/>
                <w:spacing w:val="-8"/>
                <w:sz w:val="22"/>
                <w:szCs w:val="22"/>
                <w:vertAlign w:val="subscript"/>
                <w:lang w:val="vi-VN"/>
              </w:rPr>
              <w:t>VTL.</w:t>
            </w:r>
          </w:p>
        </w:tc>
        <w:tc>
          <w:tcPr>
            <w:tcW w:w="4114" w:type="dxa"/>
          </w:tcPr>
          <w:p w:rsidR="00D3360F" w:rsidRPr="00D3360F" w:rsidRDefault="00D3360F" w:rsidP="00F0305F">
            <w:pPr>
              <w:jc w:val="center"/>
              <w:rPr>
                <w:rFonts w:ascii="Times New Roman" w:hAnsi="Times New Roman"/>
                <w:b/>
                <w:spacing w:val="-8"/>
                <w:szCs w:val="28"/>
              </w:rPr>
            </w:pPr>
            <w:r w:rsidRPr="00D3360F">
              <w:rPr>
                <w:rFonts w:ascii="Times New Roman" w:hAnsi="Times New Roman"/>
                <w:b/>
                <w:spacing w:val="-8"/>
                <w:szCs w:val="28"/>
              </w:rPr>
              <w:t>KT. GIÁM ĐỐC</w:t>
            </w:r>
          </w:p>
          <w:p w:rsidR="00D3360F" w:rsidRPr="00D3360F" w:rsidRDefault="00D3360F" w:rsidP="00F0305F">
            <w:pPr>
              <w:jc w:val="center"/>
              <w:rPr>
                <w:rFonts w:ascii="Times New Roman" w:hAnsi="Times New Roman"/>
                <w:b/>
                <w:spacing w:val="-8"/>
                <w:szCs w:val="28"/>
              </w:rPr>
            </w:pPr>
            <w:r w:rsidRPr="00D3360F">
              <w:rPr>
                <w:rFonts w:ascii="Times New Roman" w:hAnsi="Times New Roman"/>
                <w:b/>
                <w:spacing w:val="-8"/>
                <w:szCs w:val="28"/>
              </w:rPr>
              <w:t>PHÓ GIÁM ĐỐC</w:t>
            </w:r>
          </w:p>
          <w:p w:rsidR="00D3360F" w:rsidRPr="00D3360F" w:rsidRDefault="00D3360F" w:rsidP="00F0305F">
            <w:pPr>
              <w:jc w:val="center"/>
              <w:rPr>
                <w:rFonts w:ascii="Times New Roman" w:hAnsi="Times New Roman"/>
                <w:b/>
                <w:spacing w:val="-8"/>
                <w:szCs w:val="28"/>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roofErr w:type="spellStart"/>
            <w:r w:rsidRPr="00D3360F">
              <w:rPr>
                <w:rFonts w:ascii="Times New Roman" w:hAnsi="Times New Roman"/>
                <w:b/>
                <w:szCs w:val="28"/>
                <w:lang w:eastAsia="ko-KR"/>
              </w:rPr>
              <w:t>Nguyễn</w:t>
            </w:r>
            <w:proofErr w:type="spellEnd"/>
            <w:r w:rsidRPr="00D3360F">
              <w:rPr>
                <w:rFonts w:ascii="Times New Roman" w:hAnsi="Times New Roman"/>
                <w:b/>
                <w:szCs w:val="28"/>
                <w:lang w:eastAsia="ko-KR"/>
              </w:rPr>
              <w:t xml:space="preserve"> Quang Thành</w:t>
            </w:r>
          </w:p>
        </w:tc>
      </w:tr>
    </w:tbl>
    <w:p w:rsidR="00D3360F" w:rsidRDefault="00D3360F" w:rsidP="00D3360F"/>
    <w:p w:rsidR="00FA5AA6" w:rsidRDefault="00FA5AA6" w:rsidP="00CA0C8F">
      <w:pPr>
        <w:spacing w:after="200" w:line="276" w:lineRule="auto"/>
        <w:rPr>
          <w:rFonts w:ascii="Times New Roman" w:hAnsi="Times New Roman"/>
          <w:szCs w:val="28"/>
        </w:rPr>
      </w:pPr>
    </w:p>
    <w:p w:rsidR="00FA5AA6" w:rsidRPr="00FA5AA6" w:rsidRDefault="00FA5AA6" w:rsidP="00FA5AA6">
      <w:pPr>
        <w:rPr>
          <w:rFonts w:ascii="Times New Roman" w:hAnsi="Times New Roman"/>
          <w:szCs w:val="28"/>
        </w:rPr>
      </w:pPr>
    </w:p>
    <w:p w:rsidR="00FA5AA6" w:rsidRPr="00FA5AA6" w:rsidRDefault="00FA5AA6" w:rsidP="00FA5AA6">
      <w:pPr>
        <w:rPr>
          <w:rFonts w:ascii="Times New Roman" w:hAnsi="Times New Roman"/>
          <w:szCs w:val="28"/>
        </w:rPr>
      </w:pPr>
    </w:p>
    <w:p w:rsidR="00FA5AA6" w:rsidRPr="00FA5AA6" w:rsidRDefault="00FA5AA6" w:rsidP="00FA5AA6">
      <w:pPr>
        <w:rPr>
          <w:rFonts w:ascii="Times New Roman" w:hAnsi="Times New Roman"/>
          <w:szCs w:val="28"/>
        </w:rPr>
      </w:pPr>
    </w:p>
    <w:p w:rsidR="00FA5AA6" w:rsidRPr="00FA5AA6" w:rsidRDefault="00FA5AA6" w:rsidP="00FA5AA6">
      <w:pPr>
        <w:rPr>
          <w:rFonts w:ascii="Times New Roman" w:hAnsi="Times New Roman"/>
          <w:szCs w:val="28"/>
        </w:rPr>
      </w:pPr>
    </w:p>
    <w:p w:rsidR="00FA5AA6" w:rsidRPr="00FA5AA6" w:rsidRDefault="00FA5AA6" w:rsidP="00FA5AA6">
      <w:pPr>
        <w:rPr>
          <w:rFonts w:ascii="Times New Roman" w:hAnsi="Times New Roman"/>
          <w:szCs w:val="28"/>
        </w:rPr>
      </w:pPr>
      <w:bookmarkStart w:id="0" w:name="_GoBack"/>
      <w:bookmarkEnd w:id="0"/>
    </w:p>
    <w:sectPr w:rsidR="00FA5AA6" w:rsidRPr="00FA5AA6" w:rsidSect="00E22CB5">
      <w:headerReference w:type="even" r:id="rId8"/>
      <w:headerReference w:type="default" r:id="rId9"/>
      <w:footerReference w:type="default" r:id="rId10"/>
      <w:footerReference w:type="first" r:id="rId11"/>
      <w:pgSz w:w="11907" w:h="16840" w:code="9"/>
      <w:pgMar w:top="993" w:right="1134" w:bottom="1134" w:left="1701" w:header="720" w:footer="65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369" w:rsidRDefault="00770369" w:rsidP="007F20FE">
      <w:r>
        <w:separator/>
      </w:r>
    </w:p>
  </w:endnote>
  <w:endnote w:type="continuationSeparator" w:id="0">
    <w:p w:rsidR="00770369" w:rsidRDefault="00770369" w:rsidP="007F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Italic">
    <w:altName w:val="Times New Roman"/>
    <w:panose1 w:val="00000000000000000000"/>
    <w:charset w:val="00"/>
    <w:family w:val="roman"/>
    <w:notTrueType/>
    <w:pitch w:val="default"/>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FA" w:rsidRDefault="00447BFA" w:rsidP="00447BFA">
    <w:pPr>
      <w:pStyle w:val="Footer"/>
    </w:pPr>
  </w:p>
  <w:p w:rsidR="003434CA" w:rsidRPr="00447BFA" w:rsidRDefault="003434CA" w:rsidP="00447B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70692"/>
      <w:docPartObj>
        <w:docPartGallery w:val="Page Numbers (Bottom of Page)"/>
        <w:docPartUnique/>
      </w:docPartObj>
    </w:sdtPr>
    <w:sdtEndPr>
      <w:rPr>
        <w:noProof/>
      </w:rPr>
    </w:sdtEndPr>
    <w:sdtContent>
      <w:p w:rsidR="00447BFA" w:rsidRDefault="00447BFA" w:rsidP="00447BFA">
        <w:pPr>
          <w:pStyle w:val="Footer"/>
          <w:jc w:val="center"/>
          <w:rPr>
            <w:rFonts w:ascii="Times New Roman" w:hAnsi="Times New Roman"/>
            <w:spacing w:val="-6"/>
            <w:sz w:val="22"/>
            <w:szCs w:val="22"/>
          </w:rPr>
        </w:pPr>
        <w:r>
          <w:rPr>
            <w:noProof/>
            <w:lang w:val="vi-VN" w:eastAsia="vi-VN"/>
          </w:rPr>
          <mc:AlternateContent>
            <mc:Choice Requires="wps">
              <w:drawing>
                <wp:anchor distT="4294967295" distB="4294967295" distL="114300" distR="114300" simplePos="0" relativeHeight="251659264" behindDoc="0" locked="0" layoutInCell="1" allowOverlap="1" wp14:anchorId="1D9CA8FE" wp14:editId="1E0BD052">
                  <wp:simplePos x="0" y="0"/>
                  <wp:positionH relativeFrom="column">
                    <wp:posOffset>15240</wp:posOffset>
                  </wp:positionH>
                  <wp:positionV relativeFrom="paragraph">
                    <wp:posOffset>144779</wp:posOffset>
                  </wp:positionV>
                  <wp:extent cx="5730875" cy="0"/>
                  <wp:effectExtent l="0" t="0" r="222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E5FED" id="_x0000_t32" coordsize="21600,21600" o:spt="32" o:oned="t" path="m,l21600,21600e" filled="f">
                  <v:path arrowok="t" fillok="f" o:connecttype="none"/>
                  <o:lock v:ext="edit" shapetype="t"/>
                </v:shapetype>
                <v:shape id="Straight Arrow Connector 8" o:spid="_x0000_s1026" type="#_x0000_t32" style="position:absolute;margin-left:1.2pt;margin-top:11.4pt;width:451.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"/>
              </w:pict>
            </mc:Fallback>
          </mc:AlternateContent>
        </w:r>
      </w:p>
      <w:p w:rsidR="00447BFA" w:rsidRPr="000A06B4" w:rsidRDefault="00447BFA" w:rsidP="00447BFA">
        <w:pPr>
          <w:pStyle w:val="Footer"/>
          <w:jc w:val="center"/>
          <w:rPr>
            <w:rFonts w:ascii="Times New Roman" w:hAnsi="Times New Roman"/>
            <w:spacing w:val="-6"/>
            <w:sz w:val="22"/>
            <w:szCs w:val="22"/>
          </w:rPr>
        </w:pPr>
        <w:r w:rsidRPr="000A06B4">
          <w:rPr>
            <w:rFonts w:ascii="Times New Roman" w:hAnsi="Times New Roman"/>
            <w:spacing w:val="-6"/>
            <w:sz w:val="22"/>
            <w:szCs w:val="22"/>
          </w:rPr>
          <w:t>Địa chỉ cơ quan: Số 06</w:t>
        </w:r>
        <w:r>
          <w:rPr>
            <w:rFonts w:ascii="Times New Roman" w:hAnsi="Times New Roman"/>
            <w:spacing w:val="-6"/>
            <w:sz w:val="22"/>
            <w:szCs w:val="22"/>
          </w:rPr>
          <w:t>,</w:t>
        </w:r>
        <w:r w:rsidRPr="000A06B4">
          <w:rPr>
            <w:rFonts w:ascii="Times New Roman" w:hAnsi="Times New Roman"/>
            <w:spacing w:val="-6"/>
            <w:sz w:val="22"/>
            <w:szCs w:val="22"/>
          </w:rPr>
          <w:t xml:space="preserve"> đường Lý Thái Tổ, phường Suối Hoa, thành phố Bắc Ninh, tỉnh Bắc Ninh;</w:t>
        </w:r>
      </w:p>
      <w:p w:rsidR="00447BFA" w:rsidRDefault="00447BFA" w:rsidP="00447BFA">
        <w:pPr>
          <w:pStyle w:val="Footer"/>
          <w:jc w:val="center"/>
        </w:pPr>
        <w:r w:rsidRPr="004202E9">
          <w:rPr>
            <w:rFonts w:ascii="Times New Roman" w:hAnsi="Times New Roman"/>
            <w:color w:val="000000"/>
            <w:spacing w:val="-6"/>
            <w:sz w:val="22"/>
            <w:szCs w:val="22"/>
          </w:rPr>
          <w:t xml:space="preserve">Email: </w:t>
        </w:r>
        <w:hyperlink r:id="rId1" w:history="1">
          <w:r w:rsidRPr="004202E9">
            <w:rPr>
              <w:rStyle w:val="Hyperlink"/>
              <w:rFonts w:ascii="Times New Roman" w:hAnsi="Times New Roman"/>
              <w:color w:val="000000"/>
              <w:spacing w:val="-6"/>
              <w:sz w:val="22"/>
              <w:szCs w:val="22"/>
            </w:rPr>
            <w:t>skhdt@bacninh.gov.vn</w:t>
          </w:r>
        </w:hyperlink>
        <w:r w:rsidRPr="004202E9">
          <w:rPr>
            <w:rFonts w:ascii="Times New Roman" w:hAnsi="Times New Roman"/>
            <w:color w:val="000000"/>
            <w:spacing w:val="-6"/>
            <w:sz w:val="22"/>
            <w:szCs w:val="22"/>
          </w:rPr>
          <w:t xml:space="preserve">; </w:t>
        </w:r>
        <w:hyperlink r:id="rId2" w:history="1">
          <w:r w:rsidRPr="000273C5">
            <w:rPr>
              <w:rStyle w:val="Hyperlink"/>
              <w:rFonts w:ascii="Times New Roman" w:hAnsi="Times New Roman"/>
              <w:spacing w:val="-6"/>
              <w:sz w:val="22"/>
              <w:szCs w:val="22"/>
            </w:rPr>
            <w:t>http://skhdt.bacninh.gov.vn/; ĐT</w:t>
          </w:r>
        </w:hyperlink>
        <w:r w:rsidRPr="004202E9">
          <w:rPr>
            <w:rFonts w:ascii="Times New Roman" w:hAnsi="Times New Roman"/>
            <w:color w:val="000000"/>
            <w:spacing w:val="-6"/>
            <w:sz w:val="22"/>
            <w:szCs w:val="22"/>
          </w:rPr>
          <w:t>: 02223.</w:t>
        </w:r>
        <w:r>
          <w:rPr>
            <w:rFonts w:ascii="Times New Roman" w:hAnsi="Times New Roman"/>
            <w:color w:val="000000"/>
            <w:spacing w:val="-6"/>
            <w:sz w:val="22"/>
            <w:szCs w:val="22"/>
          </w:rPr>
          <w:t>824.902</w:t>
        </w:r>
      </w:p>
    </w:sdtContent>
  </w:sdt>
  <w:p w:rsidR="00447BFA" w:rsidRDefault="00447B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369" w:rsidRDefault="00770369" w:rsidP="007F20FE">
      <w:r>
        <w:separator/>
      </w:r>
    </w:p>
  </w:footnote>
  <w:footnote w:type="continuationSeparator" w:id="0">
    <w:p w:rsidR="00770369" w:rsidRDefault="00770369" w:rsidP="007F20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28715"/>
      <w:docPartObj>
        <w:docPartGallery w:val="Page Numbers (Top of Page)"/>
        <w:docPartUnique/>
      </w:docPartObj>
    </w:sdtPr>
    <w:sdtEndPr>
      <w:rPr>
        <w:noProof/>
      </w:rPr>
    </w:sdtEndPr>
    <w:sdtContent>
      <w:p w:rsidR="00447BFA" w:rsidRDefault="00447BFA">
        <w:pPr>
          <w:pStyle w:val="Header"/>
          <w:jc w:val="center"/>
        </w:pPr>
        <w:r>
          <w:fldChar w:fldCharType="begin"/>
        </w:r>
        <w:r>
          <w:instrText xml:space="preserve"> PAGE   \* MERGEFORMAT </w:instrText>
        </w:r>
        <w:r>
          <w:fldChar w:fldCharType="separate"/>
        </w:r>
        <w:r w:rsidR="000E5318">
          <w:rPr>
            <w:noProof/>
          </w:rPr>
          <w:t>2</w:t>
        </w:r>
        <w:r>
          <w:rPr>
            <w:noProof/>
          </w:rPr>
          <w:fldChar w:fldCharType="end"/>
        </w:r>
      </w:p>
    </w:sdtContent>
  </w:sdt>
  <w:p w:rsidR="00447BFA" w:rsidRDefault="00447B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16" w:rsidRDefault="00E16B16" w:rsidP="00F1033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F6A"/>
    <w:multiLevelType w:val="multilevel"/>
    <w:tmpl w:val="97E2212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5B360B0"/>
    <w:multiLevelType w:val="hybridMultilevel"/>
    <w:tmpl w:val="CECA9E0E"/>
    <w:lvl w:ilvl="0" w:tplc="2064136E">
      <w:start w:val="1"/>
      <w:numFmt w:val="upperRoman"/>
      <w:lvlText w:val="%1."/>
      <w:lvlJc w:val="left"/>
      <w:pPr>
        <w:ind w:left="1440" w:hanging="72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086D63B8"/>
    <w:multiLevelType w:val="hybridMultilevel"/>
    <w:tmpl w:val="10C80B70"/>
    <w:lvl w:ilvl="0" w:tplc="E4C6182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7A412EA"/>
    <w:multiLevelType w:val="hybridMultilevel"/>
    <w:tmpl w:val="A1026628"/>
    <w:lvl w:ilvl="0" w:tplc="AB241A4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D201CF6"/>
    <w:multiLevelType w:val="hybridMultilevel"/>
    <w:tmpl w:val="12361F3E"/>
    <w:lvl w:ilvl="0" w:tplc="CB3A1E9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3602AA"/>
    <w:multiLevelType w:val="singleLevel"/>
    <w:tmpl w:val="F4168C96"/>
    <w:lvl w:ilvl="0">
      <w:numFmt w:val="bullet"/>
      <w:lvlText w:val="-"/>
      <w:lvlJc w:val="left"/>
      <w:pPr>
        <w:tabs>
          <w:tab w:val="num" w:pos="360"/>
        </w:tabs>
        <w:ind w:left="360" w:hanging="360"/>
      </w:pPr>
      <w:rPr>
        <w:rFonts w:hint="default"/>
        <w:sz w:val="22"/>
        <w:szCs w:val="22"/>
      </w:rPr>
    </w:lvl>
  </w:abstractNum>
  <w:abstractNum w:abstractNumId="6" w15:restartNumberingAfterBreak="0">
    <w:nsid w:val="238C5F77"/>
    <w:multiLevelType w:val="hybridMultilevel"/>
    <w:tmpl w:val="0FF6D550"/>
    <w:lvl w:ilvl="0" w:tplc="B6E03E3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257C4529"/>
    <w:multiLevelType w:val="hybridMultilevel"/>
    <w:tmpl w:val="832CC9E2"/>
    <w:lvl w:ilvl="0" w:tplc="A1104A04">
      <w:start w:val="1"/>
      <w:numFmt w:val="decimal"/>
      <w:lvlText w:val="%1."/>
      <w:lvlJc w:val="left"/>
      <w:pPr>
        <w:ind w:left="927" w:hanging="360"/>
      </w:pPr>
      <w:rPr>
        <w:rFonts w:hint="default"/>
        <w:b w:val="0"/>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266A66BA"/>
    <w:multiLevelType w:val="hybridMultilevel"/>
    <w:tmpl w:val="62A27356"/>
    <w:lvl w:ilvl="0" w:tplc="B6F0B2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BD0400"/>
    <w:multiLevelType w:val="hybridMultilevel"/>
    <w:tmpl w:val="8598A6F8"/>
    <w:lvl w:ilvl="0" w:tplc="D66C91C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34E20AD7"/>
    <w:multiLevelType w:val="hybridMultilevel"/>
    <w:tmpl w:val="2F482EEE"/>
    <w:lvl w:ilvl="0" w:tplc="38568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B13364"/>
    <w:multiLevelType w:val="hybridMultilevel"/>
    <w:tmpl w:val="EADA5CEA"/>
    <w:lvl w:ilvl="0" w:tplc="F93884F4">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5B5E73DD"/>
    <w:multiLevelType w:val="hybridMultilevel"/>
    <w:tmpl w:val="84B47DD6"/>
    <w:lvl w:ilvl="0" w:tplc="3B76AB1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4E27F1"/>
    <w:multiLevelType w:val="hybridMultilevel"/>
    <w:tmpl w:val="19D20052"/>
    <w:lvl w:ilvl="0" w:tplc="99BEB2BA">
      <w:start w:val="2"/>
      <w:numFmt w:val="bullet"/>
      <w:lvlText w:val="-"/>
      <w:lvlJc w:val="left"/>
      <w:pPr>
        <w:ind w:left="2061" w:hanging="360"/>
      </w:pPr>
      <w:rPr>
        <w:rFonts w:ascii="Times New Roman" w:eastAsia="Times New Roman" w:hAnsi="Times New Roman" w:cs="Times New Roman" w:hint="default"/>
      </w:rPr>
    </w:lvl>
    <w:lvl w:ilvl="1" w:tplc="042A0003" w:tentative="1">
      <w:start w:val="1"/>
      <w:numFmt w:val="bullet"/>
      <w:lvlText w:val="o"/>
      <w:lvlJc w:val="left"/>
      <w:pPr>
        <w:ind w:left="2781" w:hanging="360"/>
      </w:pPr>
      <w:rPr>
        <w:rFonts w:ascii="Courier New" w:hAnsi="Courier New" w:cs="Courier New" w:hint="default"/>
      </w:rPr>
    </w:lvl>
    <w:lvl w:ilvl="2" w:tplc="042A0005" w:tentative="1">
      <w:start w:val="1"/>
      <w:numFmt w:val="bullet"/>
      <w:lvlText w:val=""/>
      <w:lvlJc w:val="left"/>
      <w:pPr>
        <w:ind w:left="3501" w:hanging="360"/>
      </w:pPr>
      <w:rPr>
        <w:rFonts w:ascii="Wingdings" w:hAnsi="Wingdings" w:hint="default"/>
      </w:rPr>
    </w:lvl>
    <w:lvl w:ilvl="3" w:tplc="042A0001" w:tentative="1">
      <w:start w:val="1"/>
      <w:numFmt w:val="bullet"/>
      <w:lvlText w:val=""/>
      <w:lvlJc w:val="left"/>
      <w:pPr>
        <w:ind w:left="4221" w:hanging="360"/>
      </w:pPr>
      <w:rPr>
        <w:rFonts w:ascii="Symbol" w:hAnsi="Symbol" w:hint="default"/>
      </w:rPr>
    </w:lvl>
    <w:lvl w:ilvl="4" w:tplc="042A0003" w:tentative="1">
      <w:start w:val="1"/>
      <w:numFmt w:val="bullet"/>
      <w:lvlText w:val="o"/>
      <w:lvlJc w:val="left"/>
      <w:pPr>
        <w:ind w:left="4941" w:hanging="360"/>
      </w:pPr>
      <w:rPr>
        <w:rFonts w:ascii="Courier New" w:hAnsi="Courier New" w:cs="Courier New" w:hint="default"/>
      </w:rPr>
    </w:lvl>
    <w:lvl w:ilvl="5" w:tplc="042A0005" w:tentative="1">
      <w:start w:val="1"/>
      <w:numFmt w:val="bullet"/>
      <w:lvlText w:val=""/>
      <w:lvlJc w:val="left"/>
      <w:pPr>
        <w:ind w:left="5661" w:hanging="360"/>
      </w:pPr>
      <w:rPr>
        <w:rFonts w:ascii="Wingdings" w:hAnsi="Wingdings" w:hint="default"/>
      </w:rPr>
    </w:lvl>
    <w:lvl w:ilvl="6" w:tplc="042A0001" w:tentative="1">
      <w:start w:val="1"/>
      <w:numFmt w:val="bullet"/>
      <w:lvlText w:val=""/>
      <w:lvlJc w:val="left"/>
      <w:pPr>
        <w:ind w:left="6381" w:hanging="360"/>
      </w:pPr>
      <w:rPr>
        <w:rFonts w:ascii="Symbol" w:hAnsi="Symbol" w:hint="default"/>
      </w:rPr>
    </w:lvl>
    <w:lvl w:ilvl="7" w:tplc="042A0003" w:tentative="1">
      <w:start w:val="1"/>
      <w:numFmt w:val="bullet"/>
      <w:lvlText w:val="o"/>
      <w:lvlJc w:val="left"/>
      <w:pPr>
        <w:ind w:left="7101" w:hanging="360"/>
      </w:pPr>
      <w:rPr>
        <w:rFonts w:ascii="Courier New" w:hAnsi="Courier New" w:cs="Courier New" w:hint="default"/>
      </w:rPr>
    </w:lvl>
    <w:lvl w:ilvl="8" w:tplc="042A0005" w:tentative="1">
      <w:start w:val="1"/>
      <w:numFmt w:val="bullet"/>
      <w:lvlText w:val=""/>
      <w:lvlJc w:val="left"/>
      <w:pPr>
        <w:ind w:left="7821" w:hanging="360"/>
      </w:pPr>
      <w:rPr>
        <w:rFonts w:ascii="Wingdings" w:hAnsi="Wingdings" w:hint="default"/>
      </w:rPr>
    </w:lvl>
  </w:abstractNum>
  <w:abstractNum w:abstractNumId="14" w15:restartNumberingAfterBreak="0">
    <w:nsid w:val="73183536"/>
    <w:multiLevelType w:val="hybridMultilevel"/>
    <w:tmpl w:val="A8961298"/>
    <w:lvl w:ilvl="0" w:tplc="427CDFB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77E02F17"/>
    <w:multiLevelType w:val="hybridMultilevel"/>
    <w:tmpl w:val="19A4F1BC"/>
    <w:lvl w:ilvl="0" w:tplc="9FBEDBF6">
      <w:start w:val="1"/>
      <w:numFmt w:val="decimal"/>
      <w:lvlText w:val="%1."/>
      <w:lvlJc w:val="left"/>
      <w:pPr>
        <w:ind w:left="1211" w:hanging="360"/>
      </w:pPr>
      <w:rPr>
        <w:rFonts w:ascii="Times New Roman Italic" w:hAnsi="Times New Roman Italic"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num w:numId="1">
    <w:abstractNumId w:val="5"/>
  </w:num>
  <w:num w:numId="2">
    <w:abstractNumId w:val="8"/>
  </w:num>
  <w:num w:numId="3">
    <w:abstractNumId w:val="10"/>
  </w:num>
  <w:num w:numId="4">
    <w:abstractNumId w:val="0"/>
  </w:num>
  <w:num w:numId="5">
    <w:abstractNumId w:val="12"/>
  </w:num>
  <w:num w:numId="6">
    <w:abstractNumId w:val="4"/>
  </w:num>
  <w:num w:numId="7">
    <w:abstractNumId w:val="7"/>
  </w:num>
  <w:num w:numId="8">
    <w:abstractNumId w:val="9"/>
  </w:num>
  <w:num w:numId="9">
    <w:abstractNumId w:val="14"/>
  </w:num>
  <w:num w:numId="10">
    <w:abstractNumId w:val="1"/>
  </w:num>
  <w:num w:numId="11">
    <w:abstractNumId w:val="11"/>
  </w:num>
  <w:num w:numId="12">
    <w:abstractNumId w:val="6"/>
  </w:num>
  <w:num w:numId="13">
    <w:abstractNumId w:val="2"/>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C7"/>
    <w:rsid w:val="000007B1"/>
    <w:rsid w:val="00005072"/>
    <w:rsid w:val="00006A0D"/>
    <w:rsid w:val="00016658"/>
    <w:rsid w:val="00021DF7"/>
    <w:rsid w:val="00023096"/>
    <w:rsid w:val="00023EE4"/>
    <w:rsid w:val="000242B7"/>
    <w:rsid w:val="00027EC1"/>
    <w:rsid w:val="000341E1"/>
    <w:rsid w:val="00035815"/>
    <w:rsid w:val="00036E7A"/>
    <w:rsid w:val="00037BA2"/>
    <w:rsid w:val="00041505"/>
    <w:rsid w:val="00041877"/>
    <w:rsid w:val="00051ED3"/>
    <w:rsid w:val="00051F4F"/>
    <w:rsid w:val="000522C9"/>
    <w:rsid w:val="00052C00"/>
    <w:rsid w:val="00053083"/>
    <w:rsid w:val="000533C3"/>
    <w:rsid w:val="00053B03"/>
    <w:rsid w:val="00057CBD"/>
    <w:rsid w:val="00061055"/>
    <w:rsid w:val="00063561"/>
    <w:rsid w:val="00063F2A"/>
    <w:rsid w:val="00071482"/>
    <w:rsid w:val="000725E6"/>
    <w:rsid w:val="00072B13"/>
    <w:rsid w:val="00073992"/>
    <w:rsid w:val="00077125"/>
    <w:rsid w:val="00083A48"/>
    <w:rsid w:val="00092328"/>
    <w:rsid w:val="00092933"/>
    <w:rsid w:val="000929FB"/>
    <w:rsid w:val="0009475D"/>
    <w:rsid w:val="0009494E"/>
    <w:rsid w:val="000956BA"/>
    <w:rsid w:val="000964A8"/>
    <w:rsid w:val="00097039"/>
    <w:rsid w:val="00097791"/>
    <w:rsid w:val="000A2658"/>
    <w:rsid w:val="000A4451"/>
    <w:rsid w:val="000A50FC"/>
    <w:rsid w:val="000A53B6"/>
    <w:rsid w:val="000A6741"/>
    <w:rsid w:val="000B2F91"/>
    <w:rsid w:val="000B74B7"/>
    <w:rsid w:val="000C0773"/>
    <w:rsid w:val="000C0F3B"/>
    <w:rsid w:val="000C23E7"/>
    <w:rsid w:val="000D0AF5"/>
    <w:rsid w:val="000D126E"/>
    <w:rsid w:val="000D557C"/>
    <w:rsid w:val="000E2DC0"/>
    <w:rsid w:val="000E5318"/>
    <w:rsid w:val="000F07E3"/>
    <w:rsid w:val="000F3649"/>
    <w:rsid w:val="000F3EBB"/>
    <w:rsid w:val="000F4B7C"/>
    <w:rsid w:val="000F5C88"/>
    <w:rsid w:val="001028D3"/>
    <w:rsid w:val="00103B05"/>
    <w:rsid w:val="00107A1E"/>
    <w:rsid w:val="00107F98"/>
    <w:rsid w:val="00112502"/>
    <w:rsid w:val="00113D19"/>
    <w:rsid w:val="0011444E"/>
    <w:rsid w:val="00120217"/>
    <w:rsid w:val="00121E67"/>
    <w:rsid w:val="00124894"/>
    <w:rsid w:val="001273E8"/>
    <w:rsid w:val="0014365B"/>
    <w:rsid w:val="00145F0D"/>
    <w:rsid w:val="001511C1"/>
    <w:rsid w:val="001512E5"/>
    <w:rsid w:val="00151FB1"/>
    <w:rsid w:val="00152A79"/>
    <w:rsid w:val="001544EC"/>
    <w:rsid w:val="00156CBD"/>
    <w:rsid w:val="0015748C"/>
    <w:rsid w:val="00157F7C"/>
    <w:rsid w:val="00160A80"/>
    <w:rsid w:val="00171B6B"/>
    <w:rsid w:val="00172CA3"/>
    <w:rsid w:val="001745B5"/>
    <w:rsid w:val="00177C75"/>
    <w:rsid w:val="00180480"/>
    <w:rsid w:val="001832E9"/>
    <w:rsid w:val="001839A2"/>
    <w:rsid w:val="00190C61"/>
    <w:rsid w:val="0019134B"/>
    <w:rsid w:val="00192E27"/>
    <w:rsid w:val="001A1B17"/>
    <w:rsid w:val="001A4A5C"/>
    <w:rsid w:val="001A5827"/>
    <w:rsid w:val="001A68F2"/>
    <w:rsid w:val="001A6958"/>
    <w:rsid w:val="001B0F65"/>
    <w:rsid w:val="001B1734"/>
    <w:rsid w:val="001B1F37"/>
    <w:rsid w:val="001B3FC8"/>
    <w:rsid w:val="001B4276"/>
    <w:rsid w:val="001B6075"/>
    <w:rsid w:val="001B6FA1"/>
    <w:rsid w:val="001C1484"/>
    <w:rsid w:val="001C6075"/>
    <w:rsid w:val="001C7C72"/>
    <w:rsid w:val="001D284B"/>
    <w:rsid w:val="001D2DD6"/>
    <w:rsid w:val="001D5822"/>
    <w:rsid w:val="001E45DD"/>
    <w:rsid w:val="001E4F46"/>
    <w:rsid w:val="0020396B"/>
    <w:rsid w:val="00210C1A"/>
    <w:rsid w:val="00215735"/>
    <w:rsid w:val="00221031"/>
    <w:rsid w:val="00225D79"/>
    <w:rsid w:val="0023070D"/>
    <w:rsid w:val="00231DB6"/>
    <w:rsid w:val="0023625B"/>
    <w:rsid w:val="002363F2"/>
    <w:rsid w:val="002401D1"/>
    <w:rsid w:val="00246A96"/>
    <w:rsid w:val="002545F0"/>
    <w:rsid w:val="00254A79"/>
    <w:rsid w:val="00255F85"/>
    <w:rsid w:val="002669E8"/>
    <w:rsid w:val="00266D2A"/>
    <w:rsid w:val="0027100E"/>
    <w:rsid w:val="00276ECA"/>
    <w:rsid w:val="00280BDB"/>
    <w:rsid w:val="00281530"/>
    <w:rsid w:val="00287F66"/>
    <w:rsid w:val="00290926"/>
    <w:rsid w:val="00290BF5"/>
    <w:rsid w:val="002943FF"/>
    <w:rsid w:val="002A0696"/>
    <w:rsid w:val="002A0AEC"/>
    <w:rsid w:val="002B3B33"/>
    <w:rsid w:val="002B66AB"/>
    <w:rsid w:val="002C09B7"/>
    <w:rsid w:val="002C2C37"/>
    <w:rsid w:val="002C68A3"/>
    <w:rsid w:val="002D29DA"/>
    <w:rsid w:val="002D78AA"/>
    <w:rsid w:val="002E4B0F"/>
    <w:rsid w:val="002E4F08"/>
    <w:rsid w:val="002F479B"/>
    <w:rsid w:val="00303B4C"/>
    <w:rsid w:val="003076BB"/>
    <w:rsid w:val="00313C8E"/>
    <w:rsid w:val="003163C5"/>
    <w:rsid w:val="00321391"/>
    <w:rsid w:val="00323406"/>
    <w:rsid w:val="0032548A"/>
    <w:rsid w:val="00331A05"/>
    <w:rsid w:val="00332AF8"/>
    <w:rsid w:val="00333B7A"/>
    <w:rsid w:val="00334B8D"/>
    <w:rsid w:val="003408FF"/>
    <w:rsid w:val="003434CA"/>
    <w:rsid w:val="00346733"/>
    <w:rsid w:val="00357659"/>
    <w:rsid w:val="0036235C"/>
    <w:rsid w:val="0036274E"/>
    <w:rsid w:val="00362C83"/>
    <w:rsid w:val="00366A73"/>
    <w:rsid w:val="0037319B"/>
    <w:rsid w:val="00373D60"/>
    <w:rsid w:val="00376B75"/>
    <w:rsid w:val="003838CA"/>
    <w:rsid w:val="003848A6"/>
    <w:rsid w:val="0039770D"/>
    <w:rsid w:val="003A4078"/>
    <w:rsid w:val="003A43F7"/>
    <w:rsid w:val="003A509C"/>
    <w:rsid w:val="003A698B"/>
    <w:rsid w:val="003B1940"/>
    <w:rsid w:val="003B207F"/>
    <w:rsid w:val="003B3520"/>
    <w:rsid w:val="003B79CB"/>
    <w:rsid w:val="003C0995"/>
    <w:rsid w:val="003C17CE"/>
    <w:rsid w:val="003C231B"/>
    <w:rsid w:val="003C7552"/>
    <w:rsid w:val="003C7CF8"/>
    <w:rsid w:val="003D277E"/>
    <w:rsid w:val="003D758E"/>
    <w:rsid w:val="003D7719"/>
    <w:rsid w:val="003E3FE9"/>
    <w:rsid w:val="003E4441"/>
    <w:rsid w:val="003E77B2"/>
    <w:rsid w:val="003F1E9A"/>
    <w:rsid w:val="003F6FC5"/>
    <w:rsid w:val="003F781A"/>
    <w:rsid w:val="003F791E"/>
    <w:rsid w:val="003F7D46"/>
    <w:rsid w:val="00402F82"/>
    <w:rsid w:val="00403779"/>
    <w:rsid w:val="0040487E"/>
    <w:rsid w:val="0040572C"/>
    <w:rsid w:val="00405C5B"/>
    <w:rsid w:val="00405E3D"/>
    <w:rsid w:val="0040765E"/>
    <w:rsid w:val="00411929"/>
    <w:rsid w:val="00413E79"/>
    <w:rsid w:val="00415B33"/>
    <w:rsid w:val="004173AC"/>
    <w:rsid w:val="00422D33"/>
    <w:rsid w:val="00427F47"/>
    <w:rsid w:val="00433A88"/>
    <w:rsid w:val="0043446B"/>
    <w:rsid w:val="0044010C"/>
    <w:rsid w:val="00442387"/>
    <w:rsid w:val="00442FC3"/>
    <w:rsid w:val="0044385A"/>
    <w:rsid w:val="00447BFA"/>
    <w:rsid w:val="00450992"/>
    <w:rsid w:val="00455853"/>
    <w:rsid w:val="00455E0E"/>
    <w:rsid w:val="004564B1"/>
    <w:rsid w:val="00456B7F"/>
    <w:rsid w:val="00457AB0"/>
    <w:rsid w:val="00460C7C"/>
    <w:rsid w:val="00460F69"/>
    <w:rsid w:val="0046367A"/>
    <w:rsid w:val="00463959"/>
    <w:rsid w:val="00463B14"/>
    <w:rsid w:val="00464162"/>
    <w:rsid w:val="00464E78"/>
    <w:rsid w:val="00466E75"/>
    <w:rsid w:val="00467146"/>
    <w:rsid w:val="0047203B"/>
    <w:rsid w:val="00475196"/>
    <w:rsid w:val="0047576D"/>
    <w:rsid w:val="00480659"/>
    <w:rsid w:val="00480A9E"/>
    <w:rsid w:val="00481695"/>
    <w:rsid w:val="004863C7"/>
    <w:rsid w:val="00490528"/>
    <w:rsid w:val="004965B5"/>
    <w:rsid w:val="004972D0"/>
    <w:rsid w:val="004A6F7C"/>
    <w:rsid w:val="004A708B"/>
    <w:rsid w:val="004B39D2"/>
    <w:rsid w:val="004B614B"/>
    <w:rsid w:val="004C0CC0"/>
    <w:rsid w:val="004C202E"/>
    <w:rsid w:val="004C3A03"/>
    <w:rsid w:val="004C679E"/>
    <w:rsid w:val="004D3F37"/>
    <w:rsid w:val="004D4F91"/>
    <w:rsid w:val="004D537D"/>
    <w:rsid w:val="004D77C4"/>
    <w:rsid w:val="004D78F8"/>
    <w:rsid w:val="004E023E"/>
    <w:rsid w:val="004E4EB7"/>
    <w:rsid w:val="004E5C7B"/>
    <w:rsid w:val="004E6F0E"/>
    <w:rsid w:val="004F0380"/>
    <w:rsid w:val="004F198E"/>
    <w:rsid w:val="004F42A2"/>
    <w:rsid w:val="004F6368"/>
    <w:rsid w:val="005128D9"/>
    <w:rsid w:val="00513F0F"/>
    <w:rsid w:val="00515CD9"/>
    <w:rsid w:val="00517BCE"/>
    <w:rsid w:val="00522C86"/>
    <w:rsid w:val="00523BD5"/>
    <w:rsid w:val="00530C86"/>
    <w:rsid w:val="00534EA9"/>
    <w:rsid w:val="0053549A"/>
    <w:rsid w:val="00543152"/>
    <w:rsid w:val="00544B9B"/>
    <w:rsid w:val="005502B7"/>
    <w:rsid w:val="00552C43"/>
    <w:rsid w:val="0055476D"/>
    <w:rsid w:val="00557B78"/>
    <w:rsid w:val="00564E39"/>
    <w:rsid w:val="00566EF7"/>
    <w:rsid w:val="00572138"/>
    <w:rsid w:val="00573495"/>
    <w:rsid w:val="00577BD8"/>
    <w:rsid w:val="00580778"/>
    <w:rsid w:val="005815B3"/>
    <w:rsid w:val="005927CF"/>
    <w:rsid w:val="00593829"/>
    <w:rsid w:val="005A2B3C"/>
    <w:rsid w:val="005A69B4"/>
    <w:rsid w:val="005B7020"/>
    <w:rsid w:val="005C145F"/>
    <w:rsid w:val="005C4B94"/>
    <w:rsid w:val="005C7864"/>
    <w:rsid w:val="005D4275"/>
    <w:rsid w:val="005E1BFD"/>
    <w:rsid w:val="005E5D1F"/>
    <w:rsid w:val="005E62B8"/>
    <w:rsid w:val="005E72D8"/>
    <w:rsid w:val="005F0141"/>
    <w:rsid w:val="005F1F09"/>
    <w:rsid w:val="005F40AC"/>
    <w:rsid w:val="005F6214"/>
    <w:rsid w:val="005F626F"/>
    <w:rsid w:val="00601EBB"/>
    <w:rsid w:val="00604BA8"/>
    <w:rsid w:val="006054BE"/>
    <w:rsid w:val="00605FA9"/>
    <w:rsid w:val="00612185"/>
    <w:rsid w:val="006123BC"/>
    <w:rsid w:val="00612947"/>
    <w:rsid w:val="0062259A"/>
    <w:rsid w:val="00622F5F"/>
    <w:rsid w:val="00626418"/>
    <w:rsid w:val="00634004"/>
    <w:rsid w:val="006408B5"/>
    <w:rsid w:val="006408BF"/>
    <w:rsid w:val="006411FA"/>
    <w:rsid w:val="00647233"/>
    <w:rsid w:val="006476D4"/>
    <w:rsid w:val="006506D1"/>
    <w:rsid w:val="006642F3"/>
    <w:rsid w:val="00664AFE"/>
    <w:rsid w:val="0066551E"/>
    <w:rsid w:val="006668F2"/>
    <w:rsid w:val="00667251"/>
    <w:rsid w:val="00672F9A"/>
    <w:rsid w:val="00673A72"/>
    <w:rsid w:val="00675D55"/>
    <w:rsid w:val="00680BC0"/>
    <w:rsid w:val="00684344"/>
    <w:rsid w:val="00684D19"/>
    <w:rsid w:val="0069034C"/>
    <w:rsid w:val="006910B9"/>
    <w:rsid w:val="00693CDE"/>
    <w:rsid w:val="006947DC"/>
    <w:rsid w:val="006A1068"/>
    <w:rsid w:val="006A1991"/>
    <w:rsid w:val="006A46D7"/>
    <w:rsid w:val="006B3525"/>
    <w:rsid w:val="006B72AB"/>
    <w:rsid w:val="006C1423"/>
    <w:rsid w:val="006C1FB0"/>
    <w:rsid w:val="006C378B"/>
    <w:rsid w:val="006C4A9C"/>
    <w:rsid w:val="006C4BAA"/>
    <w:rsid w:val="006D1554"/>
    <w:rsid w:val="006D27CF"/>
    <w:rsid w:val="006D54EF"/>
    <w:rsid w:val="006D6329"/>
    <w:rsid w:val="006D64A7"/>
    <w:rsid w:val="006D6B15"/>
    <w:rsid w:val="006D7B59"/>
    <w:rsid w:val="006E4773"/>
    <w:rsid w:val="006E4C8D"/>
    <w:rsid w:val="006E5075"/>
    <w:rsid w:val="006F6591"/>
    <w:rsid w:val="00703CC1"/>
    <w:rsid w:val="00704F6F"/>
    <w:rsid w:val="00714BB4"/>
    <w:rsid w:val="00720867"/>
    <w:rsid w:val="00726AA5"/>
    <w:rsid w:val="00726DCD"/>
    <w:rsid w:val="00732658"/>
    <w:rsid w:val="00745697"/>
    <w:rsid w:val="00745737"/>
    <w:rsid w:val="00750DD3"/>
    <w:rsid w:val="007552D8"/>
    <w:rsid w:val="007628DC"/>
    <w:rsid w:val="00762E2D"/>
    <w:rsid w:val="00765ABA"/>
    <w:rsid w:val="00766D20"/>
    <w:rsid w:val="00770369"/>
    <w:rsid w:val="00770C4E"/>
    <w:rsid w:val="007718AB"/>
    <w:rsid w:val="007723CB"/>
    <w:rsid w:val="00772654"/>
    <w:rsid w:val="00774DC5"/>
    <w:rsid w:val="00775030"/>
    <w:rsid w:val="00781272"/>
    <w:rsid w:val="00781510"/>
    <w:rsid w:val="00783DD6"/>
    <w:rsid w:val="00787014"/>
    <w:rsid w:val="007910EE"/>
    <w:rsid w:val="0079140A"/>
    <w:rsid w:val="007A2D3B"/>
    <w:rsid w:val="007A4EC3"/>
    <w:rsid w:val="007A78B5"/>
    <w:rsid w:val="007B0510"/>
    <w:rsid w:val="007B060B"/>
    <w:rsid w:val="007B2854"/>
    <w:rsid w:val="007B2C12"/>
    <w:rsid w:val="007B3140"/>
    <w:rsid w:val="007B34A3"/>
    <w:rsid w:val="007C0002"/>
    <w:rsid w:val="007C3E57"/>
    <w:rsid w:val="007D6844"/>
    <w:rsid w:val="007E10C7"/>
    <w:rsid w:val="007E1522"/>
    <w:rsid w:val="007E5596"/>
    <w:rsid w:val="007F1D84"/>
    <w:rsid w:val="007F20FE"/>
    <w:rsid w:val="007F2190"/>
    <w:rsid w:val="007F2FB0"/>
    <w:rsid w:val="007F5FCF"/>
    <w:rsid w:val="00800006"/>
    <w:rsid w:val="00812409"/>
    <w:rsid w:val="0082218B"/>
    <w:rsid w:val="0082246B"/>
    <w:rsid w:val="00822BBB"/>
    <w:rsid w:val="00824177"/>
    <w:rsid w:val="00833A81"/>
    <w:rsid w:val="00841A1F"/>
    <w:rsid w:val="0084248C"/>
    <w:rsid w:val="00844656"/>
    <w:rsid w:val="0084511F"/>
    <w:rsid w:val="0084519B"/>
    <w:rsid w:val="008464AD"/>
    <w:rsid w:val="00852A2B"/>
    <w:rsid w:val="0085333A"/>
    <w:rsid w:val="00853F2C"/>
    <w:rsid w:val="00855742"/>
    <w:rsid w:val="0086100A"/>
    <w:rsid w:val="0086185C"/>
    <w:rsid w:val="00863C3A"/>
    <w:rsid w:val="00866178"/>
    <w:rsid w:val="00866EB0"/>
    <w:rsid w:val="00875DA0"/>
    <w:rsid w:val="00886CEC"/>
    <w:rsid w:val="00887A6B"/>
    <w:rsid w:val="00890274"/>
    <w:rsid w:val="008A5B56"/>
    <w:rsid w:val="008A7EDA"/>
    <w:rsid w:val="008B3A8F"/>
    <w:rsid w:val="008B68AD"/>
    <w:rsid w:val="008B6B08"/>
    <w:rsid w:val="008B7A74"/>
    <w:rsid w:val="008C0B08"/>
    <w:rsid w:val="008C4C77"/>
    <w:rsid w:val="008D01E7"/>
    <w:rsid w:val="008D14D3"/>
    <w:rsid w:val="008D5A38"/>
    <w:rsid w:val="008D6626"/>
    <w:rsid w:val="008E08F0"/>
    <w:rsid w:val="008E2D70"/>
    <w:rsid w:val="008E35FA"/>
    <w:rsid w:val="008E4E4B"/>
    <w:rsid w:val="008E4FDA"/>
    <w:rsid w:val="008E7855"/>
    <w:rsid w:val="008E7D77"/>
    <w:rsid w:val="008F2D6D"/>
    <w:rsid w:val="008F2DD5"/>
    <w:rsid w:val="00901B7B"/>
    <w:rsid w:val="00903E86"/>
    <w:rsid w:val="0091260C"/>
    <w:rsid w:val="00913810"/>
    <w:rsid w:val="009158A6"/>
    <w:rsid w:val="00915CA3"/>
    <w:rsid w:val="00917573"/>
    <w:rsid w:val="00920411"/>
    <w:rsid w:val="00922217"/>
    <w:rsid w:val="00922A75"/>
    <w:rsid w:val="00922D7D"/>
    <w:rsid w:val="00923F6A"/>
    <w:rsid w:val="00926B22"/>
    <w:rsid w:val="00931C57"/>
    <w:rsid w:val="00936817"/>
    <w:rsid w:val="009419C8"/>
    <w:rsid w:val="00944819"/>
    <w:rsid w:val="009451C5"/>
    <w:rsid w:val="00945E64"/>
    <w:rsid w:val="0095223E"/>
    <w:rsid w:val="00953CA9"/>
    <w:rsid w:val="00955F29"/>
    <w:rsid w:val="009622CE"/>
    <w:rsid w:val="009630DF"/>
    <w:rsid w:val="0096478D"/>
    <w:rsid w:val="009676F2"/>
    <w:rsid w:val="00970C0C"/>
    <w:rsid w:val="00970F26"/>
    <w:rsid w:val="009729BD"/>
    <w:rsid w:val="009739A7"/>
    <w:rsid w:val="00975304"/>
    <w:rsid w:val="00975D89"/>
    <w:rsid w:val="00983B01"/>
    <w:rsid w:val="00985E41"/>
    <w:rsid w:val="00987121"/>
    <w:rsid w:val="00987EBA"/>
    <w:rsid w:val="00997752"/>
    <w:rsid w:val="009A07D8"/>
    <w:rsid w:val="009A4495"/>
    <w:rsid w:val="009A5164"/>
    <w:rsid w:val="009A6ECD"/>
    <w:rsid w:val="009A71FF"/>
    <w:rsid w:val="009A7265"/>
    <w:rsid w:val="009A7321"/>
    <w:rsid w:val="009A7447"/>
    <w:rsid w:val="009B1F2B"/>
    <w:rsid w:val="009B2FD8"/>
    <w:rsid w:val="009B4074"/>
    <w:rsid w:val="009B5481"/>
    <w:rsid w:val="009B5573"/>
    <w:rsid w:val="009C107C"/>
    <w:rsid w:val="009C1483"/>
    <w:rsid w:val="009C6874"/>
    <w:rsid w:val="009D2EED"/>
    <w:rsid w:val="009D6C56"/>
    <w:rsid w:val="009D7347"/>
    <w:rsid w:val="009E0B40"/>
    <w:rsid w:val="009E157A"/>
    <w:rsid w:val="009E1DF5"/>
    <w:rsid w:val="009E25BF"/>
    <w:rsid w:val="009E3DB6"/>
    <w:rsid w:val="009E4D5D"/>
    <w:rsid w:val="009E7F1B"/>
    <w:rsid w:val="009F25C0"/>
    <w:rsid w:val="00A06465"/>
    <w:rsid w:val="00A12E23"/>
    <w:rsid w:val="00A137E4"/>
    <w:rsid w:val="00A1465A"/>
    <w:rsid w:val="00A16BB2"/>
    <w:rsid w:val="00A206A0"/>
    <w:rsid w:val="00A2252E"/>
    <w:rsid w:val="00A22651"/>
    <w:rsid w:val="00A23519"/>
    <w:rsid w:val="00A25324"/>
    <w:rsid w:val="00A30996"/>
    <w:rsid w:val="00A3288D"/>
    <w:rsid w:val="00A4058A"/>
    <w:rsid w:val="00A40EAF"/>
    <w:rsid w:val="00A47FE0"/>
    <w:rsid w:val="00A5114B"/>
    <w:rsid w:val="00A54D9A"/>
    <w:rsid w:val="00A60EF4"/>
    <w:rsid w:val="00A62F20"/>
    <w:rsid w:val="00A6487C"/>
    <w:rsid w:val="00A655C5"/>
    <w:rsid w:val="00A65E61"/>
    <w:rsid w:val="00A700EE"/>
    <w:rsid w:val="00A7776C"/>
    <w:rsid w:val="00A82213"/>
    <w:rsid w:val="00A9035A"/>
    <w:rsid w:val="00A90D72"/>
    <w:rsid w:val="00A933B5"/>
    <w:rsid w:val="00A93E70"/>
    <w:rsid w:val="00AA2D51"/>
    <w:rsid w:val="00AA53EF"/>
    <w:rsid w:val="00AA59A1"/>
    <w:rsid w:val="00AA6DE5"/>
    <w:rsid w:val="00AA7D51"/>
    <w:rsid w:val="00AB3CB0"/>
    <w:rsid w:val="00AC20CA"/>
    <w:rsid w:val="00AD1EAF"/>
    <w:rsid w:val="00AD2EDE"/>
    <w:rsid w:val="00AD413C"/>
    <w:rsid w:val="00AD74FD"/>
    <w:rsid w:val="00AD7AD9"/>
    <w:rsid w:val="00AE2EAF"/>
    <w:rsid w:val="00AE3016"/>
    <w:rsid w:val="00AE6D88"/>
    <w:rsid w:val="00AF317D"/>
    <w:rsid w:val="00AF3E95"/>
    <w:rsid w:val="00AF7E70"/>
    <w:rsid w:val="00B029A6"/>
    <w:rsid w:val="00B05413"/>
    <w:rsid w:val="00B06D7C"/>
    <w:rsid w:val="00B164C7"/>
    <w:rsid w:val="00B20B64"/>
    <w:rsid w:val="00B22B7E"/>
    <w:rsid w:val="00B27B4B"/>
    <w:rsid w:val="00B36AFE"/>
    <w:rsid w:val="00B36B52"/>
    <w:rsid w:val="00B41EAF"/>
    <w:rsid w:val="00B434AE"/>
    <w:rsid w:val="00B46A41"/>
    <w:rsid w:val="00B47BAF"/>
    <w:rsid w:val="00B52FB5"/>
    <w:rsid w:val="00B539D9"/>
    <w:rsid w:val="00B56E7C"/>
    <w:rsid w:val="00B6097A"/>
    <w:rsid w:val="00B6504D"/>
    <w:rsid w:val="00B65F16"/>
    <w:rsid w:val="00B66D27"/>
    <w:rsid w:val="00B70EAF"/>
    <w:rsid w:val="00B71DF0"/>
    <w:rsid w:val="00B71F30"/>
    <w:rsid w:val="00B729CC"/>
    <w:rsid w:val="00B74306"/>
    <w:rsid w:val="00B816F7"/>
    <w:rsid w:val="00B82E16"/>
    <w:rsid w:val="00B903E0"/>
    <w:rsid w:val="00B939E7"/>
    <w:rsid w:val="00B93D7E"/>
    <w:rsid w:val="00B9418F"/>
    <w:rsid w:val="00B94F36"/>
    <w:rsid w:val="00B957B4"/>
    <w:rsid w:val="00BA5D0B"/>
    <w:rsid w:val="00BB0F23"/>
    <w:rsid w:val="00BB75B4"/>
    <w:rsid w:val="00BC4DCE"/>
    <w:rsid w:val="00BD2BCC"/>
    <w:rsid w:val="00BD2F71"/>
    <w:rsid w:val="00BD4888"/>
    <w:rsid w:val="00BE07F1"/>
    <w:rsid w:val="00BE0E9A"/>
    <w:rsid w:val="00BF16FB"/>
    <w:rsid w:val="00BF510E"/>
    <w:rsid w:val="00C003DA"/>
    <w:rsid w:val="00C02643"/>
    <w:rsid w:val="00C0267A"/>
    <w:rsid w:val="00C047B1"/>
    <w:rsid w:val="00C05213"/>
    <w:rsid w:val="00C05263"/>
    <w:rsid w:val="00C05A4F"/>
    <w:rsid w:val="00C07F19"/>
    <w:rsid w:val="00C1275D"/>
    <w:rsid w:val="00C12CF2"/>
    <w:rsid w:val="00C12D22"/>
    <w:rsid w:val="00C14DCB"/>
    <w:rsid w:val="00C15830"/>
    <w:rsid w:val="00C20624"/>
    <w:rsid w:val="00C20EFF"/>
    <w:rsid w:val="00C24AAA"/>
    <w:rsid w:val="00C254B9"/>
    <w:rsid w:val="00C27800"/>
    <w:rsid w:val="00C339E8"/>
    <w:rsid w:val="00C36795"/>
    <w:rsid w:val="00C37100"/>
    <w:rsid w:val="00C37747"/>
    <w:rsid w:val="00C41BE4"/>
    <w:rsid w:val="00C42898"/>
    <w:rsid w:val="00C43316"/>
    <w:rsid w:val="00C52CE6"/>
    <w:rsid w:val="00C5312C"/>
    <w:rsid w:val="00C531E6"/>
    <w:rsid w:val="00C60D21"/>
    <w:rsid w:val="00C64959"/>
    <w:rsid w:val="00C65F58"/>
    <w:rsid w:val="00C729D4"/>
    <w:rsid w:val="00C743E2"/>
    <w:rsid w:val="00C77061"/>
    <w:rsid w:val="00C826C7"/>
    <w:rsid w:val="00C835E3"/>
    <w:rsid w:val="00C87031"/>
    <w:rsid w:val="00C903B8"/>
    <w:rsid w:val="00C93423"/>
    <w:rsid w:val="00CA0AA0"/>
    <w:rsid w:val="00CA0C8F"/>
    <w:rsid w:val="00CB02EC"/>
    <w:rsid w:val="00CB0508"/>
    <w:rsid w:val="00CB0DB7"/>
    <w:rsid w:val="00CB16A2"/>
    <w:rsid w:val="00CB2C0B"/>
    <w:rsid w:val="00CB31DA"/>
    <w:rsid w:val="00CB5AA7"/>
    <w:rsid w:val="00CB619F"/>
    <w:rsid w:val="00CC1E0C"/>
    <w:rsid w:val="00CC3301"/>
    <w:rsid w:val="00CC6015"/>
    <w:rsid w:val="00CC76BB"/>
    <w:rsid w:val="00CC79AC"/>
    <w:rsid w:val="00CD09AD"/>
    <w:rsid w:val="00CD260E"/>
    <w:rsid w:val="00CD2B7D"/>
    <w:rsid w:val="00CD2F9A"/>
    <w:rsid w:val="00CD56B5"/>
    <w:rsid w:val="00CD620D"/>
    <w:rsid w:val="00CE2A08"/>
    <w:rsid w:val="00CE2AD8"/>
    <w:rsid w:val="00CE48B8"/>
    <w:rsid w:val="00CE5304"/>
    <w:rsid w:val="00CF3ABD"/>
    <w:rsid w:val="00D04410"/>
    <w:rsid w:val="00D11A9F"/>
    <w:rsid w:val="00D16E06"/>
    <w:rsid w:val="00D20843"/>
    <w:rsid w:val="00D25DA8"/>
    <w:rsid w:val="00D31AE0"/>
    <w:rsid w:val="00D3360F"/>
    <w:rsid w:val="00D33D73"/>
    <w:rsid w:val="00D37581"/>
    <w:rsid w:val="00D40CFD"/>
    <w:rsid w:val="00D41336"/>
    <w:rsid w:val="00D53DDC"/>
    <w:rsid w:val="00D544D5"/>
    <w:rsid w:val="00D64069"/>
    <w:rsid w:val="00D709D2"/>
    <w:rsid w:val="00D70B3D"/>
    <w:rsid w:val="00D71E13"/>
    <w:rsid w:val="00D72560"/>
    <w:rsid w:val="00D7335F"/>
    <w:rsid w:val="00D763BE"/>
    <w:rsid w:val="00D843DD"/>
    <w:rsid w:val="00D86270"/>
    <w:rsid w:val="00D92EC4"/>
    <w:rsid w:val="00D94BE2"/>
    <w:rsid w:val="00DA0508"/>
    <w:rsid w:val="00DA1682"/>
    <w:rsid w:val="00DA2987"/>
    <w:rsid w:val="00DA5EB4"/>
    <w:rsid w:val="00DA7B17"/>
    <w:rsid w:val="00DB038F"/>
    <w:rsid w:val="00DB48D8"/>
    <w:rsid w:val="00DB7B2B"/>
    <w:rsid w:val="00DC1D15"/>
    <w:rsid w:val="00DC24E4"/>
    <w:rsid w:val="00DC3474"/>
    <w:rsid w:val="00DC6E9E"/>
    <w:rsid w:val="00DD6E99"/>
    <w:rsid w:val="00DE01A2"/>
    <w:rsid w:val="00DE6F04"/>
    <w:rsid w:val="00DF3A78"/>
    <w:rsid w:val="00DF6A9C"/>
    <w:rsid w:val="00E02824"/>
    <w:rsid w:val="00E042FB"/>
    <w:rsid w:val="00E05285"/>
    <w:rsid w:val="00E05774"/>
    <w:rsid w:val="00E06D8D"/>
    <w:rsid w:val="00E10139"/>
    <w:rsid w:val="00E11497"/>
    <w:rsid w:val="00E11BB9"/>
    <w:rsid w:val="00E13F8A"/>
    <w:rsid w:val="00E146ED"/>
    <w:rsid w:val="00E14DC0"/>
    <w:rsid w:val="00E163D2"/>
    <w:rsid w:val="00E16B16"/>
    <w:rsid w:val="00E200EA"/>
    <w:rsid w:val="00E22CB5"/>
    <w:rsid w:val="00E27FF4"/>
    <w:rsid w:val="00E31E9A"/>
    <w:rsid w:val="00E405FC"/>
    <w:rsid w:val="00E41DF8"/>
    <w:rsid w:val="00E4228D"/>
    <w:rsid w:val="00E506D1"/>
    <w:rsid w:val="00E52C6F"/>
    <w:rsid w:val="00E60C32"/>
    <w:rsid w:val="00E715C9"/>
    <w:rsid w:val="00E801C0"/>
    <w:rsid w:val="00E82899"/>
    <w:rsid w:val="00E874E6"/>
    <w:rsid w:val="00E907C8"/>
    <w:rsid w:val="00E91DF7"/>
    <w:rsid w:val="00E96320"/>
    <w:rsid w:val="00EA497C"/>
    <w:rsid w:val="00EA5301"/>
    <w:rsid w:val="00EA59B8"/>
    <w:rsid w:val="00EB0CAA"/>
    <w:rsid w:val="00EB0FBD"/>
    <w:rsid w:val="00EB1547"/>
    <w:rsid w:val="00EB3023"/>
    <w:rsid w:val="00EB658C"/>
    <w:rsid w:val="00EC4CF1"/>
    <w:rsid w:val="00EC690D"/>
    <w:rsid w:val="00ED6073"/>
    <w:rsid w:val="00EE2E5F"/>
    <w:rsid w:val="00EE420F"/>
    <w:rsid w:val="00EE4AA3"/>
    <w:rsid w:val="00EE6FAC"/>
    <w:rsid w:val="00EE7733"/>
    <w:rsid w:val="00EF22A5"/>
    <w:rsid w:val="00EF512C"/>
    <w:rsid w:val="00EF5A2E"/>
    <w:rsid w:val="00EF610A"/>
    <w:rsid w:val="00EF6342"/>
    <w:rsid w:val="00EF6C69"/>
    <w:rsid w:val="00EF7EF8"/>
    <w:rsid w:val="00F01612"/>
    <w:rsid w:val="00F0351B"/>
    <w:rsid w:val="00F036D1"/>
    <w:rsid w:val="00F03DFC"/>
    <w:rsid w:val="00F1033A"/>
    <w:rsid w:val="00F11FA8"/>
    <w:rsid w:val="00F126E8"/>
    <w:rsid w:val="00F12D17"/>
    <w:rsid w:val="00F14B94"/>
    <w:rsid w:val="00F15663"/>
    <w:rsid w:val="00F166A1"/>
    <w:rsid w:val="00F16AC8"/>
    <w:rsid w:val="00F2491B"/>
    <w:rsid w:val="00F27884"/>
    <w:rsid w:val="00F30E37"/>
    <w:rsid w:val="00F426D3"/>
    <w:rsid w:val="00F44656"/>
    <w:rsid w:val="00F449C6"/>
    <w:rsid w:val="00F47085"/>
    <w:rsid w:val="00F51AB9"/>
    <w:rsid w:val="00F52232"/>
    <w:rsid w:val="00F54B37"/>
    <w:rsid w:val="00F63082"/>
    <w:rsid w:val="00F63179"/>
    <w:rsid w:val="00F636C0"/>
    <w:rsid w:val="00F664BA"/>
    <w:rsid w:val="00F664FE"/>
    <w:rsid w:val="00F675FA"/>
    <w:rsid w:val="00F677AC"/>
    <w:rsid w:val="00F73ABE"/>
    <w:rsid w:val="00F8178D"/>
    <w:rsid w:val="00F859B1"/>
    <w:rsid w:val="00F9227A"/>
    <w:rsid w:val="00F9480B"/>
    <w:rsid w:val="00FA33EA"/>
    <w:rsid w:val="00FA4E0A"/>
    <w:rsid w:val="00FA5AA6"/>
    <w:rsid w:val="00FA6C36"/>
    <w:rsid w:val="00FA6E11"/>
    <w:rsid w:val="00FB66B9"/>
    <w:rsid w:val="00FC4F76"/>
    <w:rsid w:val="00FC5A07"/>
    <w:rsid w:val="00FD032E"/>
    <w:rsid w:val="00FD4056"/>
    <w:rsid w:val="00FD44BC"/>
    <w:rsid w:val="00FD499C"/>
    <w:rsid w:val="00FE001E"/>
    <w:rsid w:val="00FE1931"/>
    <w:rsid w:val="00FE1F3E"/>
    <w:rsid w:val="00FE2621"/>
    <w:rsid w:val="00FE44F9"/>
    <w:rsid w:val="00FF1D8E"/>
    <w:rsid w:val="00FF3E8C"/>
    <w:rsid w:val="00FF43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6E7703-9C0A-4139-B5FF-61C8216F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C7"/>
    <w:pPr>
      <w:spacing w:after="0" w:line="240" w:lineRule="auto"/>
    </w:pPr>
    <w:rPr>
      <w:rFonts w:ascii=".VnTime" w:eastAsia="Times New Roman" w:hAnsi=".VnTime" w:cs="Times New Roman"/>
      <w:sz w:val="28"/>
      <w:szCs w:val="24"/>
      <w:lang w:val="en-GB"/>
    </w:rPr>
  </w:style>
  <w:style w:type="paragraph" w:styleId="Heading3">
    <w:name w:val="heading 3"/>
    <w:basedOn w:val="Normal"/>
    <w:link w:val="Heading3Char"/>
    <w:uiPriority w:val="9"/>
    <w:qFormat/>
    <w:rsid w:val="0084511F"/>
    <w:pPr>
      <w:spacing w:before="100" w:beforeAutospacing="1" w:after="100" w:afterAutospacing="1"/>
      <w:outlineLvl w:val="2"/>
    </w:pPr>
    <w:rPr>
      <w:rFonts w:ascii="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10C7"/>
    <w:pPr>
      <w:tabs>
        <w:tab w:val="center" w:pos="4680"/>
        <w:tab w:val="right" w:pos="9360"/>
      </w:tabs>
    </w:pPr>
  </w:style>
  <w:style w:type="character" w:customStyle="1" w:styleId="FooterChar">
    <w:name w:val="Footer Char"/>
    <w:basedOn w:val="DefaultParagraphFont"/>
    <w:link w:val="Footer"/>
    <w:uiPriority w:val="99"/>
    <w:rsid w:val="007E10C7"/>
    <w:rPr>
      <w:rFonts w:ascii=".VnTime" w:eastAsia="Times New Roman" w:hAnsi=".VnTime" w:cs="Times New Roman"/>
      <w:sz w:val="28"/>
      <w:szCs w:val="24"/>
      <w:lang w:val="en-GB"/>
    </w:rPr>
  </w:style>
  <w:style w:type="paragraph" w:styleId="ListParagraph">
    <w:name w:val="List Paragraph"/>
    <w:basedOn w:val="Normal"/>
    <w:uiPriority w:val="34"/>
    <w:qFormat/>
    <w:rsid w:val="00C339E8"/>
    <w:pPr>
      <w:ind w:left="720"/>
      <w:contextualSpacing/>
    </w:pPr>
  </w:style>
  <w:style w:type="paragraph" w:styleId="Header">
    <w:name w:val="header"/>
    <w:basedOn w:val="Normal"/>
    <w:link w:val="HeaderChar"/>
    <w:uiPriority w:val="99"/>
    <w:unhideWhenUsed/>
    <w:rsid w:val="00E13F8A"/>
    <w:pPr>
      <w:tabs>
        <w:tab w:val="center" w:pos="4680"/>
        <w:tab w:val="right" w:pos="9360"/>
      </w:tabs>
    </w:pPr>
  </w:style>
  <w:style w:type="character" w:customStyle="1" w:styleId="HeaderChar">
    <w:name w:val="Header Char"/>
    <w:basedOn w:val="DefaultParagraphFont"/>
    <w:link w:val="Header"/>
    <w:uiPriority w:val="99"/>
    <w:rsid w:val="00E13F8A"/>
    <w:rPr>
      <w:rFonts w:ascii=".VnTime" w:eastAsia="Times New Roman" w:hAnsi=".VnTime" w:cs="Times New Roman"/>
      <w:sz w:val="28"/>
      <w:szCs w:val="24"/>
      <w:lang w:val="en-GB"/>
    </w:rPr>
  </w:style>
  <w:style w:type="paragraph" w:customStyle="1" w:styleId="CharCharCharCharCharCharChar">
    <w:name w:val="Char Char Char Char Char Char Char"/>
    <w:basedOn w:val="Normal"/>
    <w:semiHidden/>
    <w:rsid w:val="00F636C0"/>
    <w:pPr>
      <w:spacing w:after="160" w:line="240" w:lineRule="exact"/>
    </w:pPr>
    <w:rPr>
      <w:rFonts w:ascii="Arial" w:hAnsi="Arial"/>
      <w:sz w:val="22"/>
      <w:szCs w:val="22"/>
      <w:lang w:val="en-US"/>
    </w:rPr>
  </w:style>
  <w:style w:type="paragraph" w:styleId="BalloonText">
    <w:name w:val="Balloon Text"/>
    <w:basedOn w:val="Normal"/>
    <w:link w:val="BalloonTextChar"/>
    <w:uiPriority w:val="99"/>
    <w:semiHidden/>
    <w:unhideWhenUsed/>
    <w:rsid w:val="005F626F"/>
    <w:rPr>
      <w:rFonts w:ascii="Tahoma" w:hAnsi="Tahoma" w:cs="Tahoma"/>
      <w:sz w:val="16"/>
      <w:szCs w:val="16"/>
    </w:rPr>
  </w:style>
  <w:style w:type="character" w:customStyle="1" w:styleId="BalloonTextChar">
    <w:name w:val="Balloon Text Char"/>
    <w:basedOn w:val="DefaultParagraphFont"/>
    <w:link w:val="BalloonText"/>
    <w:uiPriority w:val="99"/>
    <w:semiHidden/>
    <w:rsid w:val="005F626F"/>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rsid w:val="0084511F"/>
    <w:rPr>
      <w:rFonts w:ascii="Times New Roman" w:eastAsia="Times New Roman" w:hAnsi="Times New Roman" w:cs="Times New Roman"/>
      <w:b/>
      <w:bCs/>
      <w:sz w:val="27"/>
      <w:szCs w:val="27"/>
      <w:lang w:val="vi-VN" w:eastAsia="vi-VN"/>
    </w:rPr>
  </w:style>
  <w:style w:type="character" w:customStyle="1" w:styleId="demuc4">
    <w:name w:val="demuc4"/>
    <w:basedOn w:val="DefaultParagraphFont"/>
    <w:rsid w:val="0084511F"/>
  </w:style>
  <w:style w:type="paragraph" w:styleId="NormalWeb">
    <w:name w:val="Normal (Web)"/>
    <w:basedOn w:val="Normal"/>
    <w:uiPriority w:val="99"/>
    <w:unhideWhenUsed/>
    <w:rsid w:val="0084511F"/>
    <w:pPr>
      <w:spacing w:before="100" w:beforeAutospacing="1" w:after="100" w:afterAutospacing="1"/>
    </w:pPr>
    <w:rPr>
      <w:rFonts w:ascii="Times New Roman" w:hAnsi="Times New Roman"/>
      <w:sz w:val="24"/>
      <w:lang w:val="vi-VN" w:eastAsia="vi-VN"/>
    </w:rPr>
  </w:style>
  <w:style w:type="paragraph" w:customStyle="1" w:styleId="n-dieund">
    <w:name w:val="n-dieund"/>
    <w:basedOn w:val="Normal"/>
    <w:rsid w:val="0084511F"/>
    <w:pPr>
      <w:spacing w:before="100" w:beforeAutospacing="1" w:after="100" w:afterAutospacing="1"/>
    </w:pPr>
    <w:rPr>
      <w:rFonts w:ascii="Times New Roman" w:hAnsi="Times New Roman"/>
      <w:sz w:val="24"/>
      <w:lang w:val="vi-VN" w:eastAsia="vi-VN"/>
    </w:rPr>
  </w:style>
  <w:style w:type="character" w:styleId="Hyperlink">
    <w:name w:val="Hyperlink"/>
    <w:uiPriority w:val="99"/>
    <w:unhideWhenUsed/>
    <w:rsid w:val="00061055"/>
    <w:rPr>
      <w:color w:val="0000FF"/>
      <w:u w:val="single"/>
    </w:rPr>
  </w:style>
  <w:style w:type="table" w:styleId="TableGrid">
    <w:name w:val="Table Grid"/>
    <w:basedOn w:val="TableNormal"/>
    <w:uiPriority w:val="59"/>
    <w:rsid w:val="00A6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9480B"/>
    <w:pPr>
      <w:jc w:val="center"/>
    </w:pPr>
    <w:rPr>
      <w:rFonts w:ascii="Times New Roman" w:hAnsi="Times New Roman"/>
      <w:b/>
      <w:sz w:val="24"/>
      <w:lang w:val="en-US"/>
    </w:rPr>
  </w:style>
  <w:style w:type="character" w:customStyle="1" w:styleId="TitleChar">
    <w:name w:val="Title Char"/>
    <w:basedOn w:val="DefaultParagraphFont"/>
    <w:link w:val="Title"/>
    <w:rsid w:val="00F9480B"/>
    <w:rPr>
      <w:rFonts w:ascii="Times New Roman" w:eastAsia="Times New Roman" w:hAnsi="Times New Roman" w:cs="Times New Roman"/>
      <w:b/>
      <w:sz w:val="24"/>
      <w:szCs w:val="24"/>
    </w:rPr>
  </w:style>
  <w:style w:type="paragraph" w:styleId="FootnoteText">
    <w:name w:val="footnote text"/>
    <w:basedOn w:val="Normal"/>
    <w:link w:val="FootnoteTextChar"/>
    <w:uiPriority w:val="99"/>
    <w:unhideWhenUsed/>
    <w:rsid w:val="00A47FE0"/>
    <w:rPr>
      <w:sz w:val="20"/>
      <w:szCs w:val="20"/>
    </w:rPr>
  </w:style>
  <w:style w:type="character" w:customStyle="1" w:styleId="FootnoteTextChar">
    <w:name w:val="Footnote Text Char"/>
    <w:basedOn w:val="DefaultParagraphFont"/>
    <w:link w:val="FootnoteText"/>
    <w:uiPriority w:val="99"/>
    <w:rsid w:val="00A47FE0"/>
    <w:rPr>
      <w:rFonts w:ascii=".VnTime" w:eastAsia="Times New Roman" w:hAnsi=".VnTime" w:cs="Times New Roman"/>
      <w:sz w:val="20"/>
      <w:szCs w:val="20"/>
      <w:lang w:val="en-GB"/>
    </w:rPr>
  </w:style>
  <w:style w:type="character" w:styleId="FootnoteReference">
    <w:name w:val="footnote reference"/>
    <w:basedOn w:val="DefaultParagraphFont"/>
    <w:uiPriority w:val="99"/>
    <w:semiHidden/>
    <w:unhideWhenUsed/>
    <w:rsid w:val="00A47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8521">
      <w:bodyDiv w:val="1"/>
      <w:marLeft w:val="0"/>
      <w:marRight w:val="0"/>
      <w:marTop w:val="0"/>
      <w:marBottom w:val="0"/>
      <w:divBdr>
        <w:top w:val="none" w:sz="0" w:space="0" w:color="auto"/>
        <w:left w:val="none" w:sz="0" w:space="0" w:color="auto"/>
        <w:bottom w:val="none" w:sz="0" w:space="0" w:color="auto"/>
        <w:right w:val="none" w:sz="0" w:space="0" w:color="auto"/>
      </w:divBdr>
    </w:div>
    <w:div w:id="499470003">
      <w:bodyDiv w:val="1"/>
      <w:marLeft w:val="0"/>
      <w:marRight w:val="0"/>
      <w:marTop w:val="0"/>
      <w:marBottom w:val="0"/>
      <w:divBdr>
        <w:top w:val="none" w:sz="0" w:space="0" w:color="auto"/>
        <w:left w:val="none" w:sz="0" w:space="0" w:color="auto"/>
        <w:bottom w:val="none" w:sz="0" w:space="0" w:color="auto"/>
        <w:right w:val="none" w:sz="0" w:space="0" w:color="auto"/>
      </w:divBdr>
    </w:div>
    <w:div w:id="20824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khdt.bacninh.gov.vn/;%20&#272;T" TargetMode="External"/><Relationship Id="rId1" Type="http://schemas.openxmlformats.org/officeDocument/2006/relationships/hyperlink" Target="mailto:skhdt@bac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BA3D-2FA5-4049-AE0A-395CBB23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http://dienhoabacninh.com.vn</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Chuyên Laptop-Desktop</dc:creator>
  <cp:lastModifiedBy>MyPC</cp:lastModifiedBy>
  <cp:revision>3</cp:revision>
  <cp:lastPrinted>2022-05-11T10:04:00Z</cp:lastPrinted>
  <dcterms:created xsi:type="dcterms:W3CDTF">2022-08-22T10:24:00Z</dcterms:created>
  <dcterms:modified xsi:type="dcterms:W3CDTF">2022-08-22T10:42:00Z</dcterms:modified>
</cp:coreProperties>
</file>