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34" w:type="dxa"/>
        <w:tblLayout w:type="fixed"/>
        <w:tblLook w:val="0000" w:firstRow="0" w:lastRow="0" w:firstColumn="0" w:lastColumn="0" w:noHBand="0" w:noVBand="0"/>
      </w:tblPr>
      <w:tblGrid>
        <w:gridCol w:w="3904"/>
        <w:gridCol w:w="5576"/>
      </w:tblGrid>
      <w:tr w:rsidR="007E10C7" w:rsidRPr="00AB39E4" w:rsidTr="00021DF7">
        <w:trPr>
          <w:trHeight w:val="1985"/>
        </w:trPr>
        <w:tc>
          <w:tcPr>
            <w:tcW w:w="3904" w:type="dxa"/>
          </w:tcPr>
          <w:p w:rsidR="007E10C7" w:rsidRPr="0018623F" w:rsidRDefault="007E10C7" w:rsidP="00F03DFC">
            <w:pPr>
              <w:jc w:val="center"/>
              <w:rPr>
                <w:rFonts w:ascii="Times New Roman" w:hAnsi="Times New Roman"/>
                <w:noProof/>
                <w:lang w:val="en-US"/>
              </w:rPr>
            </w:pPr>
            <w:bookmarkStart w:id="0" w:name="_GoBack"/>
            <w:bookmarkEnd w:id="0"/>
            <w:r w:rsidRPr="0018623F">
              <w:rPr>
                <w:rFonts w:ascii="Times New Roman" w:hAnsi="Times New Roman"/>
                <w:noProof/>
                <w:lang w:val="en-US"/>
              </w:rPr>
              <w:t>UBND TỈNH BẮC NINH</w:t>
            </w:r>
          </w:p>
          <w:p w:rsidR="007E10C7" w:rsidRPr="00DC7BBE" w:rsidRDefault="007E10C7" w:rsidP="00F03DFC">
            <w:pPr>
              <w:jc w:val="center"/>
              <w:rPr>
                <w:rFonts w:ascii="Times New Roman" w:hAnsi="Times New Roman"/>
                <w:b/>
                <w:sz w:val="26"/>
              </w:rPr>
            </w:pPr>
            <w:r>
              <w:rPr>
                <w:rFonts w:ascii="Times New Roman" w:hAnsi="Times New Roman"/>
                <w:b/>
                <w:noProof/>
                <w:lang w:val="en-US"/>
              </w:rPr>
              <w:t>SỞ KẾ HOẠCH VÀ ĐẦU TƯ</w:t>
            </w:r>
          </w:p>
          <w:p w:rsidR="007E10C7" w:rsidRPr="0036274E" w:rsidRDefault="009C107C" w:rsidP="004B39D2">
            <w:pPr>
              <w:spacing w:before="240" w:after="240"/>
              <w:ind w:left="357"/>
              <w:jc w:val="center"/>
              <w:rPr>
                <w:rFonts w:ascii="Times New Roman" w:hAnsi="Times New Roman"/>
                <w:szCs w:val="28"/>
              </w:rPr>
            </w:pPr>
            <w:r>
              <w:rPr>
                <w:rFonts w:ascii="Times New Roman" w:hAnsi="Times New Roman"/>
                <w:b/>
                <w:noProof/>
                <w:sz w:val="26"/>
                <w:szCs w:val="28"/>
                <w:lang w:val="vi-VN" w:eastAsia="vi-VN"/>
              </w:rPr>
              <mc:AlternateContent>
                <mc:Choice Requires="wps">
                  <w:drawing>
                    <wp:anchor distT="0" distB="0" distL="114300" distR="114300" simplePos="0" relativeHeight="251661312" behindDoc="0" locked="0" layoutInCell="1" allowOverlap="1" wp14:anchorId="0CA3CE02" wp14:editId="0322EBDC">
                      <wp:simplePos x="0" y="0"/>
                      <wp:positionH relativeFrom="column">
                        <wp:posOffset>552450</wp:posOffset>
                      </wp:positionH>
                      <wp:positionV relativeFrom="paragraph">
                        <wp:posOffset>1905</wp:posOffset>
                      </wp:positionV>
                      <wp:extent cx="1104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A64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"/>
                  </w:pict>
                </mc:Fallback>
              </mc:AlternateContent>
            </w:r>
            <w:r w:rsidR="007E10C7" w:rsidRPr="0036274E">
              <w:rPr>
                <w:rFonts w:ascii="Times New Roman" w:hAnsi="Times New Roman"/>
                <w:szCs w:val="28"/>
              </w:rPr>
              <w:t xml:space="preserve">Số: </w:t>
            </w:r>
            <w:r w:rsidR="00EE6FAC">
              <w:rPr>
                <w:rFonts w:ascii="Times New Roman" w:hAnsi="Times New Roman"/>
                <w:szCs w:val="28"/>
              </w:rPr>
              <w:t xml:space="preserve"> </w:t>
            </w:r>
            <w:r w:rsidR="00366A73">
              <w:rPr>
                <w:rFonts w:ascii="Times New Roman" w:hAnsi="Times New Roman"/>
                <w:szCs w:val="28"/>
              </w:rPr>
              <w:t xml:space="preserve">    </w:t>
            </w:r>
            <w:r w:rsidR="00376B75">
              <w:rPr>
                <w:rFonts w:ascii="Times New Roman" w:hAnsi="Times New Roman"/>
                <w:szCs w:val="28"/>
              </w:rPr>
              <w:t xml:space="preserve"> </w:t>
            </w:r>
            <w:r w:rsidR="00366A73">
              <w:rPr>
                <w:rFonts w:ascii="Times New Roman" w:hAnsi="Times New Roman"/>
                <w:szCs w:val="28"/>
              </w:rPr>
              <w:t xml:space="preserve"> </w:t>
            </w:r>
            <w:r w:rsidR="00E715C9">
              <w:rPr>
                <w:rFonts w:ascii="Times New Roman" w:hAnsi="Times New Roman"/>
                <w:szCs w:val="28"/>
                <w:lang w:val="en-US"/>
              </w:rPr>
              <w:t xml:space="preserve">    </w:t>
            </w:r>
            <w:r w:rsidR="007E10C7" w:rsidRPr="0036274E">
              <w:rPr>
                <w:rFonts w:ascii="Times New Roman" w:hAnsi="Times New Roman"/>
                <w:szCs w:val="28"/>
              </w:rPr>
              <w:t>/KHĐT-KTĐN</w:t>
            </w:r>
          </w:p>
          <w:p w:rsidR="004B39D2" w:rsidRPr="00A62F20" w:rsidRDefault="007E10C7" w:rsidP="00AE3016">
            <w:pPr>
              <w:ind w:left="34"/>
              <w:jc w:val="center"/>
              <w:rPr>
                <w:rFonts w:ascii="Times New Roman" w:hAnsi="Times New Roman"/>
                <w:sz w:val="22"/>
                <w:szCs w:val="22"/>
              </w:rPr>
            </w:pPr>
            <w:r w:rsidRPr="00A960C5">
              <w:rPr>
                <w:rFonts w:ascii="Times New Roman" w:hAnsi="Times New Roman"/>
                <w:sz w:val="22"/>
                <w:szCs w:val="22"/>
              </w:rPr>
              <w:t>V/v</w:t>
            </w:r>
            <w:r w:rsidR="006506D1">
              <w:rPr>
                <w:rFonts w:ascii="Times New Roman" w:hAnsi="Times New Roman"/>
                <w:sz w:val="22"/>
                <w:szCs w:val="22"/>
              </w:rPr>
              <w:t xml:space="preserve"> </w:t>
            </w:r>
            <w:r w:rsidR="00480659" w:rsidRPr="00480659">
              <w:rPr>
                <w:rFonts w:ascii="Times New Roman" w:hAnsi="Times New Roman" w:hint="eastAsia"/>
                <w:sz w:val="22"/>
                <w:szCs w:val="22"/>
              </w:rPr>
              <w:t>Đ</w:t>
            </w:r>
            <w:r w:rsidR="00480659" w:rsidRPr="00480659">
              <w:rPr>
                <w:rFonts w:ascii="Times New Roman" w:hAnsi="Times New Roman"/>
                <w:sz w:val="22"/>
                <w:szCs w:val="22"/>
              </w:rPr>
              <w:t xml:space="preserve">ề nghị sở kế hoạch </w:t>
            </w:r>
            <w:r w:rsidR="00480659" w:rsidRPr="00480659">
              <w:rPr>
                <w:rFonts w:ascii="Times New Roman" w:hAnsi="Times New Roman" w:hint="eastAsia"/>
                <w:sz w:val="22"/>
                <w:szCs w:val="22"/>
              </w:rPr>
              <w:t>đ</w:t>
            </w:r>
            <w:r w:rsidR="00480659" w:rsidRPr="00480659">
              <w:rPr>
                <w:rFonts w:ascii="Times New Roman" w:hAnsi="Times New Roman"/>
                <w:sz w:val="22"/>
                <w:szCs w:val="22"/>
              </w:rPr>
              <w:t>ầu t</w:t>
            </w:r>
            <w:r w:rsidR="00480659" w:rsidRPr="00480659">
              <w:rPr>
                <w:rFonts w:ascii="Times New Roman" w:hAnsi="Times New Roman" w:hint="eastAsia"/>
                <w:sz w:val="22"/>
                <w:szCs w:val="22"/>
              </w:rPr>
              <w:t>ư</w:t>
            </w:r>
            <w:r w:rsidR="00480659" w:rsidRPr="00480659">
              <w:rPr>
                <w:rFonts w:ascii="Times New Roman" w:hAnsi="Times New Roman"/>
                <w:sz w:val="22"/>
                <w:szCs w:val="22"/>
              </w:rPr>
              <w:t xml:space="preserve"> tiếp nhận và xử lý các tr</w:t>
            </w:r>
            <w:r w:rsidR="00480659" w:rsidRPr="00480659">
              <w:rPr>
                <w:rFonts w:ascii="Times New Roman" w:hAnsi="Times New Roman" w:hint="eastAsia"/>
                <w:sz w:val="22"/>
                <w:szCs w:val="22"/>
              </w:rPr>
              <w:t>ư</w:t>
            </w:r>
            <w:r w:rsidR="00480659" w:rsidRPr="00480659">
              <w:rPr>
                <w:rFonts w:ascii="Times New Roman" w:hAnsi="Times New Roman"/>
                <w:sz w:val="22"/>
                <w:szCs w:val="22"/>
              </w:rPr>
              <w:t xml:space="preserve">ờng hợp nhà </w:t>
            </w:r>
            <w:r w:rsidR="00480659" w:rsidRPr="00480659">
              <w:rPr>
                <w:rFonts w:ascii="Times New Roman" w:hAnsi="Times New Roman" w:hint="eastAsia"/>
                <w:sz w:val="22"/>
                <w:szCs w:val="22"/>
              </w:rPr>
              <w:t>đ</w:t>
            </w:r>
            <w:r w:rsidR="00480659" w:rsidRPr="00480659">
              <w:rPr>
                <w:rFonts w:ascii="Times New Roman" w:hAnsi="Times New Roman"/>
                <w:sz w:val="22"/>
                <w:szCs w:val="22"/>
              </w:rPr>
              <w:t>ầu t</w:t>
            </w:r>
            <w:r w:rsidR="00480659" w:rsidRPr="00480659">
              <w:rPr>
                <w:rFonts w:ascii="Times New Roman" w:hAnsi="Times New Roman" w:hint="eastAsia"/>
                <w:sz w:val="22"/>
                <w:szCs w:val="22"/>
              </w:rPr>
              <w:t>ư</w:t>
            </w:r>
            <w:r w:rsidR="00480659" w:rsidRPr="00480659">
              <w:rPr>
                <w:rFonts w:ascii="Times New Roman" w:hAnsi="Times New Roman"/>
                <w:sz w:val="22"/>
                <w:szCs w:val="22"/>
              </w:rPr>
              <w:t xml:space="preserve"> n</w:t>
            </w:r>
            <w:r w:rsidR="00480659" w:rsidRPr="00480659">
              <w:rPr>
                <w:rFonts w:ascii="Times New Roman" w:hAnsi="Times New Roman" w:hint="eastAsia"/>
                <w:sz w:val="22"/>
                <w:szCs w:val="22"/>
              </w:rPr>
              <w:t>ư</w:t>
            </w:r>
            <w:r w:rsidR="00480659" w:rsidRPr="00480659">
              <w:rPr>
                <w:rFonts w:ascii="Times New Roman" w:hAnsi="Times New Roman"/>
                <w:sz w:val="22"/>
                <w:szCs w:val="22"/>
              </w:rPr>
              <w:t>ớc ngoài có vốn góp $100</w:t>
            </w:r>
            <w:r w:rsidR="00480659">
              <w:rPr>
                <w:rFonts w:ascii="Times New Roman" w:hAnsi="Times New Roman"/>
                <w:sz w:val="22"/>
                <w:szCs w:val="22"/>
              </w:rPr>
              <w:t>.</w:t>
            </w:r>
            <w:r w:rsidR="00480659" w:rsidRPr="00480659">
              <w:rPr>
                <w:rFonts w:ascii="Times New Roman" w:hAnsi="Times New Roman"/>
                <w:sz w:val="22"/>
                <w:szCs w:val="22"/>
              </w:rPr>
              <w:t>000</w:t>
            </w:r>
            <w:r w:rsidR="000F5C88">
              <w:rPr>
                <w:rFonts w:ascii="Times New Roman" w:hAnsi="Times New Roman"/>
                <w:sz w:val="22"/>
                <w:szCs w:val="22"/>
              </w:rPr>
              <w:t>.</w:t>
            </w:r>
          </w:p>
        </w:tc>
        <w:tc>
          <w:tcPr>
            <w:tcW w:w="5576" w:type="dxa"/>
          </w:tcPr>
          <w:p w:rsidR="007E10C7" w:rsidRPr="0036274E" w:rsidRDefault="007E10C7" w:rsidP="004B39D2">
            <w:pPr>
              <w:ind w:left="-108"/>
              <w:jc w:val="center"/>
              <w:rPr>
                <w:rFonts w:ascii="Times New Roman" w:hAnsi="Times New Roman"/>
                <w:b/>
                <w:w w:val="90"/>
                <w:szCs w:val="28"/>
              </w:rPr>
            </w:pPr>
            <w:r w:rsidRPr="0036274E">
              <w:rPr>
                <w:rFonts w:ascii="Times New Roman" w:hAnsi="Times New Roman"/>
                <w:b/>
                <w:w w:val="90"/>
                <w:szCs w:val="28"/>
              </w:rPr>
              <w:t>CỘNG HOÀ XÃ HỘI CHỦ NGHĨA VIỆT NAM</w:t>
            </w:r>
          </w:p>
          <w:p w:rsidR="007E10C7" w:rsidRPr="0036274E" w:rsidRDefault="007E10C7" w:rsidP="009622CE">
            <w:pPr>
              <w:jc w:val="center"/>
              <w:rPr>
                <w:rFonts w:ascii="Times New Roman" w:hAnsi="Times New Roman"/>
                <w:b/>
                <w:szCs w:val="28"/>
              </w:rPr>
            </w:pPr>
            <w:r w:rsidRPr="0036274E">
              <w:rPr>
                <w:rFonts w:ascii="Times New Roman" w:hAnsi="Times New Roman"/>
                <w:b/>
                <w:szCs w:val="28"/>
              </w:rPr>
              <w:t>Độc lập - Tự do - Hạnh phúc</w:t>
            </w:r>
          </w:p>
          <w:p w:rsidR="007E10C7" w:rsidRPr="0036274E" w:rsidRDefault="009C107C" w:rsidP="00480659">
            <w:pPr>
              <w:spacing w:before="240" w:after="240"/>
              <w:ind w:left="357"/>
              <w:jc w:val="center"/>
              <w:rPr>
                <w:rFonts w:ascii="Times New Roman" w:hAnsi="Times New Roman"/>
                <w:i/>
                <w:sz w:val="27"/>
                <w:szCs w:val="27"/>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5715</wp:posOffset>
                      </wp:positionV>
                      <wp:extent cx="1428750" cy="0"/>
                      <wp:effectExtent l="6985" t="5715"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1DA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45pt" to="18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1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fPY0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"/>
                  </w:pict>
                </mc:Fallback>
              </mc:AlternateContent>
            </w:r>
            <w:r w:rsidR="007E10C7" w:rsidRPr="0036274E">
              <w:rPr>
                <w:rFonts w:ascii="Times New Roman" w:hAnsi="Times New Roman"/>
                <w:i/>
                <w:sz w:val="27"/>
                <w:szCs w:val="27"/>
              </w:rPr>
              <w:t xml:space="preserve">Bắc Ninh, ngày </w:t>
            </w:r>
            <w:r w:rsidR="00DC3474">
              <w:rPr>
                <w:rFonts w:ascii="Times New Roman" w:hAnsi="Times New Roman"/>
                <w:i/>
                <w:sz w:val="27"/>
                <w:szCs w:val="27"/>
              </w:rPr>
              <w:t xml:space="preserve"> </w:t>
            </w:r>
            <w:r w:rsidR="007C0002">
              <w:rPr>
                <w:rFonts w:ascii="Times New Roman" w:hAnsi="Times New Roman"/>
                <w:i/>
                <w:sz w:val="27"/>
                <w:szCs w:val="27"/>
              </w:rPr>
              <w:t xml:space="preserve"> </w:t>
            </w:r>
            <w:r w:rsidR="00366A73">
              <w:rPr>
                <w:rFonts w:ascii="Times New Roman" w:hAnsi="Times New Roman"/>
                <w:i/>
                <w:sz w:val="27"/>
                <w:szCs w:val="27"/>
              </w:rPr>
              <w:t xml:space="preserve">   </w:t>
            </w:r>
            <w:r w:rsidR="000F5C88">
              <w:rPr>
                <w:rFonts w:ascii="Times New Roman" w:hAnsi="Times New Roman"/>
                <w:i/>
                <w:sz w:val="27"/>
                <w:szCs w:val="27"/>
              </w:rPr>
              <w:t xml:space="preserve"> </w:t>
            </w:r>
            <w:r w:rsidR="007E10C7" w:rsidRPr="0036274E">
              <w:rPr>
                <w:rFonts w:ascii="Times New Roman" w:hAnsi="Times New Roman"/>
                <w:i/>
                <w:sz w:val="27"/>
                <w:szCs w:val="27"/>
              </w:rPr>
              <w:t xml:space="preserve"> tháng </w:t>
            </w:r>
            <w:r w:rsidR="00480659">
              <w:rPr>
                <w:rFonts w:ascii="Times New Roman" w:hAnsi="Times New Roman"/>
                <w:i/>
                <w:sz w:val="27"/>
                <w:szCs w:val="27"/>
              </w:rPr>
              <w:t>6</w:t>
            </w:r>
            <w:r w:rsidR="007E10C7" w:rsidRPr="0036274E">
              <w:rPr>
                <w:rFonts w:ascii="Times New Roman" w:hAnsi="Times New Roman"/>
                <w:i/>
                <w:sz w:val="27"/>
                <w:szCs w:val="27"/>
              </w:rPr>
              <w:t xml:space="preserve"> năm 20</w:t>
            </w:r>
            <w:r w:rsidR="004B39D2">
              <w:rPr>
                <w:rFonts w:ascii="Times New Roman" w:hAnsi="Times New Roman"/>
                <w:i/>
                <w:sz w:val="27"/>
                <w:szCs w:val="27"/>
              </w:rPr>
              <w:t>2</w:t>
            </w:r>
            <w:r w:rsidR="00E60C32">
              <w:rPr>
                <w:rFonts w:ascii="Times New Roman" w:hAnsi="Times New Roman"/>
                <w:i/>
                <w:sz w:val="27"/>
                <w:szCs w:val="27"/>
              </w:rPr>
              <w:t>2</w:t>
            </w:r>
          </w:p>
        </w:tc>
      </w:tr>
    </w:tbl>
    <w:p w:rsidR="00AE3016" w:rsidRDefault="00AE3016" w:rsidP="00D3360F">
      <w:pPr>
        <w:pStyle w:val="NormalWeb"/>
        <w:spacing w:before="0" w:beforeAutospacing="0" w:after="120" w:afterAutospacing="0"/>
        <w:jc w:val="center"/>
        <w:rPr>
          <w:sz w:val="28"/>
          <w:szCs w:val="28"/>
        </w:rPr>
      </w:pPr>
    </w:p>
    <w:p w:rsidR="00D3360F" w:rsidRDefault="00D3360F" w:rsidP="00D3360F">
      <w:pPr>
        <w:pStyle w:val="NormalWeb"/>
        <w:spacing w:before="0" w:beforeAutospacing="0" w:after="120" w:afterAutospacing="0"/>
        <w:jc w:val="center"/>
        <w:rPr>
          <w:sz w:val="28"/>
          <w:szCs w:val="28"/>
        </w:rPr>
      </w:pPr>
      <w:r w:rsidRPr="00E32356">
        <w:rPr>
          <w:sz w:val="28"/>
          <w:szCs w:val="28"/>
        </w:rPr>
        <w:t>Kính gửi:</w:t>
      </w:r>
      <w:r>
        <w:rPr>
          <w:sz w:val="28"/>
          <w:szCs w:val="28"/>
        </w:rPr>
        <w:t xml:space="preserve"> </w:t>
      </w:r>
      <w:r w:rsidR="00480659" w:rsidRPr="00480659">
        <w:rPr>
          <w:sz w:val="28"/>
          <w:szCs w:val="28"/>
        </w:rPr>
        <w:t>Ông/bà Choi, Jin On</w:t>
      </w:r>
      <w:r>
        <w:rPr>
          <w:sz w:val="28"/>
          <w:szCs w:val="28"/>
        </w:rPr>
        <w:t>.</w:t>
      </w:r>
    </w:p>
    <w:p w:rsidR="00D3360F" w:rsidRPr="00B71DF0" w:rsidRDefault="00D3360F" w:rsidP="00D3360F">
      <w:pPr>
        <w:pStyle w:val="NormalWeb"/>
        <w:spacing w:before="0" w:beforeAutospacing="0" w:after="120" w:afterAutospacing="0"/>
        <w:jc w:val="center"/>
        <w:rPr>
          <w:sz w:val="10"/>
          <w:szCs w:val="28"/>
        </w:rPr>
      </w:pPr>
    </w:p>
    <w:p w:rsidR="00480659" w:rsidRPr="00480659" w:rsidRDefault="00D3360F" w:rsidP="00523BD5">
      <w:pPr>
        <w:pStyle w:val="NormalWeb"/>
        <w:spacing w:before="120" w:beforeAutospacing="0" w:after="0" w:afterAutospacing="0" w:line="288" w:lineRule="auto"/>
        <w:ind w:firstLine="720"/>
        <w:jc w:val="both"/>
        <w:rPr>
          <w:i/>
          <w:sz w:val="28"/>
          <w:szCs w:val="28"/>
        </w:rPr>
      </w:pPr>
      <w:r w:rsidRPr="00B71DF0">
        <w:rPr>
          <w:sz w:val="28"/>
          <w:szCs w:val="28"/>
        </w:rPr>
        <w:t xml:space="preserve">Sở Kế hoạch và Đầu tư nhận được câu hỏi của </w:t>
      </w:r>
      <w:r w:rsidR="00480659" w:rsidRPr="00480659">
        <w:rPr>
          <w:sz w:val="28"/>
          <w:szCs w:val="28"/>
        </w:rPr>
        <w:t>Ông/bà Choi, Jin On</w:t>
      </w:r>
      <w:r w:rsidRPr="00B71DF0">
        <w:rPr>
          <w:sz w:val="28"/>
          <w:szCs w:val="28"/>
        </w:rPr>
        <w:t xml:space="preserve"> với nội dung đề nghị giải đáp như sau:</w:t>
      </w:r>
      <w:r w:rsidR="00F01612" w:rsidRPr="00B71DF0">
        <w:rPr>
          <w:sz w:val="28"/>
          <w:szCs w:val="28"/>
        </w:rPr>
        <w:t xml:space="preserve"> </w:t>
      </w:r>
      <w:r w:rsidR="00480659" w:rsidRPr="00480659">
        <w:rPr>
          <w:sz w:val="28"/>
          <w:szCs w:val="28"/>
        </w:rPr>
        <w:t>“</w:t>
      </w:r>
      <w:r w:rsidR="00480659" w:rsidRPr="00480659">
        <w:rPr>
          <w:i/>
          <w:sz w:val="28"/>
          <w:szCs w:val="28"/>
        </w:rPr>
        <w:t>Trong tháng 5, Sở</w:t>
      </w:r>
      <w:r w:rsidR="00E163D2" w:rsidRPr="00E163D2">
        <w:rPr>
          <w:i/>
          <w:sz w:val="28"/>
          <w:szCs w:val="28"/>
        </w:rPr>
        <w:t xml:space="preserve"> </w:t>
      </w:r>
      <w:r w:rsidR="00480659" w:rsidRPr="00480659">
        <w:rPr>
          <w:i/>
          <w:sz w:val="28"/>
          <w:szCs w:val="28"/>
        </w:rPr>
        <w:t xml:space="preserve">kế hoạch </w:t>
      </w:r>
      <w:r w:rsidR="00480659" w:rsidRPr="00480659">
        <w:rPr>
          <w:rFonts w:hint="eastAsia"/>
          <w:i/>
          <w:sz w:val="28"/>
          <w:szCs w:val="28"/>
        </w:rPr>
        <w:t>đ</w:t>
      </w:r>
      <w:r w:rsidR="00480659" w:rsidRPr="00480659">
        <w:rPr>
          <w:i/>
          <w:sz w:val="28"/>
          <w:szCs w:val="28"/>
        </w:rPr>
        <w:t>ầu t</w:t>
      </w:r>
      <w:r w:rsidR="00480659" w:rsidRPr="00480659">
        <w:rPr>
          <w:rFonts w:hint="eastAsia"/>
          <w:i/>
          <w:sz w:val="28"/>
          <w:szCs w:val="28"/>
        </w:rPr>
        <w:t>ư</w:t>
      </w:r>
      <w:r w:rsidR="00480659" w:rsidRPr="00480659">
        <w:rPr>
          <w:i/>
          <w:sz w:val="28"/>
          <w:szCs w:val="28"/>
        </w:rPr>
        <w:t xml:space="preserve"> cấp bao nhiêu giấy chứng nhận </w:t>
      </w:r>
      <w:r w:rsidR="00480659" w:rsidRPr="00480659">
        <w:rPr>
          <w:rFonts w:hint="eastAsia"/>
          <w:i/>
          <w:sz w:val="28"/>
          <w:szCs w:val="28"/>
        </w:rPr>
        <w:t>đ</w:t>
      </w:r>
      <w:r w:rsidR="00480659" w:rsidRPr="00480659">
        <w:rPr>
          <w:i/>
          <w:sz w:val="28"/>
          <w:szCs w:val="28"/>
        </w:rPr>
        <w:t>ầu t</w:t>
      </w:r>
      <w:r w:rsidR="00480659" w:rsidRPr="00480659">
        <w:rPr>
          <w:rFonts w:hint="eastAsia"/>
          <w:i/>
          <w:sz w:val="28"/>
          <w:szCs w:val="28"/>
        </w:rPr>
        <w:t>ư</w:t>
      </w:r>
      <w:r w:rsidR="00480659" w:rsidRPr="00480659">
        <w:rPr>
          <w:i/>
          <w:sz w:val="28"/>
          <w:szCs w:val="28"/>
        </w:rPr>
        <w:t xml:space="preserve"> có vốn góp $100000? </w:t>
      </w:r>
      <w:r w:rsidR="00480659" w:rsidRPr="00480659">
        <w:rPr>
          <w:rFonts w:hint="eastAsia"/>
          <w:i/>
          <w:sz w:val="28"/>
          <w:szCs w:val="28"/>
        </w:rPr>
        <w:t>Đ</w:t>
      </w:r>
      <w:r w:rsidR="00480659" w:rsidRPr="00480659">
        <w:rPr>
          <w:i/>
          <w:sz w:val="28"/>
          <w:szCs w:val="28"/>
        </w:rPr>
        <w:t xml:space="preserve">ề nghị sở kế hoạch </w:t>
      </w:r>
      <w:r w:rsidR="00480659" w:rsidRPr="00480659">
        <w:rPr>
          <w:rFonts w:hint="eastAsia"/>
          <w:i/>
          <w:sz w:val="28"/>
          <w:szCs w:val="28"/>
        </w:rPr>
        <w:t>đ</w:t>
      </w:r>
      <w:r w:rsidR="00480659" w:rsidRPr="00480659">
        <w:rPr>
          <w:i/>
          <w:sz w:val="28"/>
          <w:szCs w:val="28"/>
        </w:rPr>
        <w:t>ầu t</w:t>
      </w:r>
      <w:r w:rsidR="00480659" w:rsidRPr="00480659">
        <w:rPr>
          <w:rFonts w:hint="eastAsia"/>
          <w:i/>
          <w:sz w:val="28"/>
          <w:szCs w:val="28"/>
        </w:rPr>
        <w:t>ư</w:t>
      </w:r>
      <w:r w:rsidR="00480659" w:rsidRPr="00480659">
        <w:rPr>
          <w:i/>
          <w:sz w:val="28"/>
          <w:szCs w:val="28"/>
        </w:rPr>
        <w:t xml:space="preserve"> tiếp nhận và xử lý các tr</w:t>
      </w:r>
      <w:r w:rsidR="00480659" w:rsidRPr="00480659">
        <w:rPr>
          <w:rFonts w:hint="eastAsia"/>
          <w:i/>
          <w:sz w:val="28"/>
          <w:szCs w:val="28"/>
        </w:rPr>
        <w:t>ư</w:t>
      </w:r>
      <w:r w:rsidR="00480659" w:rsidRPr="00480659">
        <w:rPr>
          <w:i/>
          <w:sz w:val="28"/>
          <w:szCs w:val="28"/>
        </w:rPr>
        <w:t xml:space="preserve">ờng hợp nhà </w:t>
      </w:r>
      <w:r w:rsidR="00480659" w:rsidRPr="00480659">
        <w:rPr>
          <w:rFonts w:hint="eastAsia"/>
          <w:i/>
          <w:sz w:val="28"/>
          <w:szCs w:val="28"/>
        </w:rPr>
        <w:t>đ</w:t>
      </w:r>
      <w:r w:rsidR="00480659" w:rsidRPr="00480659">
        <w:rPr>
          <w:i/>
          <w:sz w:val="28"/>
          <w:szCs w:val="28"/>
        </w:rPr>
        <w:t>ầu t</w:t>
      </w:r>
      <w:r w:rsidR="00480659" w:rsidRPr="00480659">
        <w:rPr>
          <w:rFonts w:hint="eastAsia"/>
          <w:i/>
          <w:sz w:val="28"/>
          <w:szCs w:val="28"/>
        </w:rPr>
        <w:t>ư</w:t>
      </w:r>
      <w:r w:rsidR="00480659" w:rsidRPr="00480659">
        <w:rPr>
          <w:i/>
          <w:sz w:val="28"/>
          <w:szCs w:val="28"/>
        </w:rPr>
        <w:t xml:space="preserve"> n</w:t>
      </w:r>
      <w:r w:rsidR="00480659" w:rsidRPr="00480659">
        <w:rPr>
          <w:rFonts w:hint="eastAsia"/>
          <w:i/>
          <w:sz w:val="28"/>
          <w:szCs w:val="28"/>
        </w:rPr>
        <w:t>ư</w:t>
      </w:r>
      <w:r w:rsidR="00480659" w:rsidRPr="00480659">
        <w:rPr>
          <w:i/>
          <w:sz w:val="28"/>
          <w:szCs w:val="28"/>
        </w:rPr>
        <w:t>ớc ngoài có vốn góp trên d</w:t>
      </w:r>
      <w:r w:rsidR="00480659" w:rsidRPr="00480659">
        <w:rPr>
          <w:rFonts w:hint="eastAsia"/>
          <w:i/>
          <w:sz w:val="28"/>
          <w:szCs w:val="28"/>
        </w:rPr>
        <w:t>ư</w:t>
      </w:r>
      <w:r w:rsidR="00480659" w:rsidRPr="00480659">
        <w:rPr>
          <w:i/>
          <w:sz w:val="28"/>
          <w:szCs w:val="28"/>
        </w:rPr>
        <w:t>ới $100.000”.</w:t>
      </w:r>
    </w:p>
    <w:p w:rsidR="00D40CFD" w:rsidRDefault="00D3360F" w:rsidP="00523BD5">
      <w:pPr>
        <w:spacing w:before="120" w:line="288" w:lineRule="auto"/>
        <w:ind w:firstLine="720"/>
        <w:jc w:val="both"/>
        <w:rPr>
          <w:rFonts w:ascii="Times New Roman" w:hAnsi="Times New Roman"/>
          <w:szCs w:val="28"/>
          <w:lang w:val="vi-VN"/>
        </w:rPr>
      </w:pPr>
      <w:r w:rsidRPr="00B71DF0">
        <w:rPr>
          <w:rFonts w:ascii="Times New Roman" w:hAnsi="Times New Roman"/>
          <w:szCs w:val="28"/>
          <w:lang w:val="vi-VN"/>
        </w:rPr>
        <w:t>Sau khi</w:t>
      </w:r>
      <w:r w:rsidR="00970F26" w:rsidRPr="00970F26">
        <w:rPr>
          <w:rFonts w:ascii="Times New Roman" w:hAnsi="Times New Roman"/>
          <w:szCs w:val="28"/>
          <w:lang w:val="vi-VN"/>
        </w:rPr>
        <w:t xml:space="preserve"> nghiên cứu</w:t>
      </w:r>
      <w:r w:rsidR="004173AC" w:rsidRPr="004173AC">
        <w:rPr>
          <w:rFonts w:ascii="Times New Roman" w:hAnsi="Times New Roman"/>
          <w:szCs w:val="28"/>
          <w:lang w:val="vi-VN"/>
        </w:rPr>
        <w:t>, đối chiếu quy định pháp luật</w:t>
      </w:r>
      <w:r w:rsidRPr="00B71DF0">
        <w:rPr>
          <w:rFonts w:ascii="Times New Roman" w:hAnsi="Times New Roman"/>
          <w:szCs w:val="28"/>
          <w:lang w:val="vi-VN"/>
        </w:rPr>
        <w:t>, Sở Kế hoạch và Đầu tư</w:t>
      </w:r>
      <w:r w:rsidR="007552D8" w:rsidRPr="00B71DF0">
        <w:rPr>
          <w:rFonts w:ascii="Times New Roman" w:hAnsi="Times New Roman"/>
          <w:szCs w:val="28"/>
          <w:lang w:val="vi-VN"/>
        </w:rPr>
        <w:t xml:space="preserve"> </w:t>
      </w:r>
      <w:r w:rsidR="002D78AA" w:rsidRPr="002D78AA">
        <w:rPr>
          <w:rFonts w:ascii="Times New Roman" w:hAnsi="Times New Roman"/>
          <w:szCs w:val="28"/>
          <w:lang w:val="vi-VN"/>
        </w:rPr>
        <w:t>trả lời</w:t>
      </w:r>
      <w:r w:rsidR="00D40CFD" w:rsidRPr="00B71DF0">
        <w:rPr>
          <w:rFonts w:ascii="Times New Roman" w:hAnsi="Times New Roman"/>
          <w:szCs w:val="28"/>
          <w:lang w:val="vi-VN"/>
        </w:rPr>
        <w:t xml:space="preserve"> câu hỏi</w:t>
      </w:r>
      <w:r w:rsidR="002D78AA">
        <w:rPr>
          <w:rFonts w:ascii="Times New Roman" w:hAnsi="Times New Roman"/>
          <w:szCs w:val="28"/>
          <w:lang w:val="vi-VN"/>
        </w:rPr>
        <w:t xml:space="preserve"> </w:t>
      </w:r>
      <w:r w:rsidR="00D40CFD" w:rsidRPr="00B71DF0">
        <w:rPr>
          <w:rFonts w:ascii="Times New Roman" w:hAnsi="Times New Roman"/>
          <w:szCs w:val="28"/>
          <w:lang w:val="vi-VN"/>
        </w:rPr>
        <w:t>như sau:</w:t>
      </w:r>
    </w:p>
    <w:p w:rsidR="00480659" w:rsidRPr="003E3FE9" w:rsidRDefault="00E163D2" w:rsidP="00523BD5">
      <w:pPr>
        <w:pStyle w:val="ListParagraph"/>
        <w:numPr>
          <w:ilvl w:val="0"/>
          <w:numId w:val="12"/>
        </w:numPr>
        <w:tabs>
          <w:tab w:val="left" w:pos="993"/>
        </w:tabs>
        <w:spacing w:before="120" w:line="288" w:lineRule="auto"/>
        <w:ind w:left="0" w:firstLine="720"/>
        <w:jc w:val="both"/>
        <w:rPr>
          <w:rFonts w:ascii="Times New Roman" w:hAnsi="Times New Roman"/>
          <w:szCs w:val="28"/>
          <w:lang w:val="vi-VN"/>
        </w:rPr>
      </w:pPr>
      <w:r w:rsidRPr="003E3FE9">
        <w:rPr>
          <w:rFonts w:ascii="Times New Roman" w:hAnsi="Times New Roman"/>
          <w:szCs w:val="28"/>
          <w:lang w:val="vi-VN"/>
        </w:rPr>
        <w:t xml:space="preserve">Trong tháng 5, Sở kế hoạch </w:t>
      </w:r>
      <w:r w:rsidRPr="003E3FE9">
        <w:rPr>
          <w:rFonts w:ascii="Times New Roman" w:hAnsi="Times New Roman" w:hint="eastAsia"/>
          <w:szCs w:val="28"/>
          <w:lang w:val="vi-VN"/>
        </w:rPr>
        <w:t>đ</w:t>
      </w:r>
      <w:r w:rsidRPr="003E3FE9">
        <w:rPr>
          <w:rFonts w:ascii="Times New Roman" w:hAnsi="Times New Roman"/>
          <w:szCs w:val="28"/>
          <w:lang w:val="vi-VN"/>
        </w:rPr>
        <w:t>ầu t</w:t>
      </w:r>
      <w:r w:rsidRPr="003E3FE9">
        <w:rPr>
          <w:rFonts w:ascii="Times New Roman" w:hAnsi="Times New Roman" w:hint="eastAsia"/>
          <w:szCs w:val="28"/>
          <w:lang w:val="vi-VN"/>
        </w:rPr>
        <w:t>ư</w:t>
      </w:r>
      <w:r w:rsidRPr="003E3FE9">
        <w:rPr>
          <w:rFonts w:ascii="Times New Roman" w:hAnsi="Times New Roman"/>
          <w:szCs w:val="28"/>
          <w:lang w:val="vi-VN"/>
        </w:rPr>
        <w:t xml:space="preserve"> cấp bao nhiêu giấy chứng nhận </w:t>
      </w:r>
      <w:r w:rsidRPr="003E3FE9">
        <w:rPr>
          <w:rFonts w:ascii="Times New Roman" w:hAnsi="Times New Roman" w:hint="eastAsia"/>
          <w:szCs w:val="28"/>
          <w:lang w:val="vi-VN"/>
        </w:rPr>
        <w:t>đ</w:t>
      </w:r>
      <w:r w:rsidRPr="003E3FE9">
        <w:rPr>
          <w:rFonts w:ascii="Times New Roman" w:hAnsi="Times New Roman"/>
          <w:szCs w:val="28"/>
          <w:lang w:val="vi-VN"/>
        </w:rPr>
        <w:t>ầu t</w:t>
      </w:r>
      <w:r w:rsidRPr="003E3FE9">
        <w:rPr>
          <w:rFonts w:ascii="Times New Roman" w:hAnsi="Times New Roman" w:hint="eastAsia"/>
          <w:szCs w:val="28"/>
          <w:lang w:val="vi-VN"/>
        </w:rPr>
        <w:t>ư</w:t>
      </w:r>
      <w:r w:rsidRPr="003E3FE9">
        <w:rPr>
          <w:rFonts w:ascii="Times New Roman" w:hAnsi="Times New Roman"/>
          <w:szCs w:val="28"/>
          <w:lang w:val="vi-VN"/>
        </w:rPr>
        <w:t xml:space="preserve"> có vốn góp $100</w:t>
      </w:r>
      <w:r w:rsidR="007723CB" w:rsidRPr="003E3FE9">
        <w:rPr>
          <w:rFonts w:ascii="Times New Roman" w:hAnsi="Times New Roman"/>
          <w:szCs w:val="28"/>
          <w:lang w:val="vi-VN"/>
        </w:rPr>
        <w:t>.</w:t>
      </w:r>
      <w:r w:rsidRPr="003E3FE9">
        <w:rPr>
          <w:rFonts w:ascii="Times New Roman" w:hAnsi="Times New Roman"/>
          <w:szCs w:val="28"/>
          <w:lang w:val="vi-VN"/>
        </w:rPr>
        <w:t>000?</w:t>
      </w:r>
    </w:p>
    <w:p w:rsidR="003E3FE9" w:rsidRPr="00A23519" w:rsidRDefault="00E163D2" w:rsidP="00523BD5">
      <w:pPr>
        <w:pStyle w:val="ListParagraph"/>
        <w:tabs>
          <w:tab w:val="left" w:pos="993"/>
        </w:tabs>
        <w:spacing w:before="120" w:line="288" w:lineRule="auto"/>
        <w:ind w:left="0" w:firstLine="709"/>
        <w:jc w:val="both"/>
        <w:rPr>
          <w:rFonts w:ascii="Times New Roman" w:hAnsi="Times New Roman"/>
          <w:szCs w:val="28"/>
          <w:lang w:val="vi-VN"/>
        </w:rPr>
      </w:pPr>
      <w:r w:rsidRPr="003E3FE9">
        <w:rPr>
          <w:rFonts w:ascii="Times New Roman" w:hAnsi="Times New Roman"/>
          <w:szCs w:val="28"/>
          <w:lang w:val="vi-VN"/>
        </w:rPr>
        <w:t xml:space="preserve">- Trong tháng 5, Sở Kế hoạch và Đầu </w:t>
      </w:r>
      <w:r w:rsidR="00C1275D" w:rsidRPr="003E3FE9">
        <w:rPr>
          <w:rFonts w:ascii="Times New Roman" w:hAnsi="Times New Roman"/>
          <w:szCs w:val="28"/>
          <w:lang w:val="vi-VN"/>
        </w:rPr>
        <w:t xml:space="preserve">đã </w:t>
      </w:r>
      <w:r w:rsidRPr="003E3FE9">
        <w:rPr>
          <w:rFonts w:ascii="Times New Roman" w:hAnsi="Times New Roman"/>
          <w:szCs w:val="28"/>
          <w:lang w:val="vi-VN"/>
        </w:rPr>
        <w:t>cấp</w:t>
      </w:r>
      <w:r w:rsidR="00C1275D" w:rsidRPr="003E3FE9">
        <w:rPr>
          <w:rFonts w:ascii="Times New Roman" w:hAnsi="Times New Roman"/>
          <w:szCs w:val="28"/>
          <w:lang w:val="vi-VN"/>
        </w:rPr>
        <w:t xml:space="preserve"> 0</w:t>
      </w:r>
      <w:r w:rsidR="00A22651" w:rsidRPr="00A22651">
        <w:rPr>
          <w:rFonts w:ascii="Times New Roman" w:hAnsi="Times New Roman"/>
          <w:szCs w:val="28"/>
          <w:lang w:val="vi-VN"/>
        </w:rPr>
        <w:t>4</w:t>
      </w:r>
      <w:r w:rsidR="00C1275D" w:rsidRPr="003E3FE9">
        <w:rPr>
          <w:rFonts w:ascii="Times New Roman" w:hAnsi="Times New Roman"/>
          <w:szCs w:val="28"/>
          <w:lang w:val="vi-VN"/>
        </w:rPr>
        <w:t xml:space="preserve"> Giấy chứng nhận đăng ký đầu tư cho</w:t>
      </w:r>
      <w:r w:rsidR="003E3FE9" w:rsidRPr="003E3FE9">
        <w:rPr>
          <w:rFonts w:ascii="Times New Roman" w:hAnsi="Times New Roman"/>
          <w:szCs w:val="28"/>
          <w:lang w:val="vi-VN"/>
        </w:rPr>
        <w:t xml:space="preserve"> nhà đầu tư nước ngoài,</w:t>
      </w:r>
      <w:r w:rsidR="00C1275D" w:rsidRPr="003E3FE9">
        <w:rPr>
          <w:rFonts w:ascii="Times New Roman" w:hAnsi="Times New Roman"/>
          <w:szCs w:val="28"/>
          <w:lang w:val="vi-VN"/>
        </w:rPr>
        <w:t xml:space="preserve"> các dự án có tổng vốn đầu tư bình quân 500.000 USD</w:t>
      </w:r>
      <w:r w:rsidR="00A23519" w:rsidRPr="00A23519">
        <w:rPr>
          <w:rFonts w:ascii="Times New Roman" w:hAnsi="Times New Roman"/>
          <w:szCs w:val="28"/>
          <w:lang w:val="vi-VN"/>
        </w:rPr>
        <w:t>,</w:t>
      </w:r>
      <w:r w:rsidR="007A2D3B" w:rsidRPr="007A2D3B">
        <w:rPr>
          <w:rFonts w:ascii="Times New Roman" w:hAnsi="Times New Roman"/>
          <w:szCs w:val="28"/>
          <w:lang w:val="vi-VN"/>
        </w:rPr>
        <w:t xml:space="preserve"> </w:t>
      </w:r>
      <w:r w:rsidR="007A2D3B" w:rsidRPr="007723CB">
        <w:rPr>
          <w:rFonts w:ascii="Times New Roman" w:hAnsi="Times New Roman"/>
          <w:szCs w:val="28"/>
          <w:lang w:val="vi-VN"/>
        </w:rPr>
        <w:t>trong đó</w:t>
      </w:r>
      <w:r w:rsidR="007A2D3B" w:rsidRPr="00C1275D">
        <w:rPr>
          <w:rFonts w:ascii="Times New Roman" w:hAnsi="Times New Roman"/>
          <w:szCs w:val="28"/>
          <w:lang w:val="vi-VN"/>
        </w:rPr>
        <w:t xml:space="preserve"> </w:t>
      </w:r>
      <w:r w:rsidR="007A2D3B" w:rsidRPr="007723CB">
        <w:rPr>
          <w:rFonts w:ascii="Times New Roman" w:hAnsi="Times New Roman"/>
          <w:szCs w:val="28"/>
          <w:lang w:val="vi-VN"/>
        </w:rPr>
        <w:t>có</w:t>
      </w:r>
      <w:r w:rsidR="007A2D3B" w:rsidRPr="00C1275D">
        <w:rPr>
          <w:rFonts w:ascii="Times New Roman" w:hAnsi="Times New Roman"/>
          <w:szCs w:val="28"/>
          <w:lang w:val="vi-VN"/>
        </w:rPr>
        <w:t xml:space="preserve"> 01</w:t>
      </w:r>
      <w:r w:rsidR="007A2D3B" w:rsidRPr="00E163D2">
        <w:rPr>
          <w:rFonts w:ascii="Times New Roman" w:hAnsi="Times New Roman"/>
          <w:szCs w:val="28"/>
          <w:lang w:val="vi-VN"/>
        </w:rPr>
        <w:t xml:space="preserve"> </w:t>
      </w:r>
      <w:r w:rsidR="007A2D3B" w:rsidRPr="007723CB">
        <w:rPr>
          <w:rFonts w:ascii="Times New Roman" w:hAnsi="Times New Roman"/>
          <w:szCs w:val="28"/>
          <w:lang w:val="vi-VN"/>
        </w:rPr>
        <w:t>dự án</w:t>
      </w:r>
      <w:r w:rsidR="007A2D3B" w:rsidRPr="00E163D2">
        <w:rPr>
          <w:rFonts w:ascii="Times New Roman" w:hAnsi="Times New Roman"/>
          <w:szCs w:val="28"/>
          <w:lang w:val="vi-VN"/>
        </w:rPr>
        <w:t xml:space="preserve"> </w:t>
      </w:r>
      <w:r w:rsidR="007A2D3B">
        <w:rPr>
          <w:rFonts w:ascii="Times New Roman" w:hAnsi="Times New Roman"/>
          <w:szCs w:val="28"/>
          <w:lang w:val="vi-VN"/>
        </w:rPr>
        <w:t>với</w:t>
      </w:r>
      <w:r w:rsidR="007A2D3B" w:rsidRPr="00C1275D">
        <w:rPr>
          <w:rFonts w:ascii="Times New Roman" w:hAnsi="Times New Roman"/>
          <w:szCs w:val="28"/>
          <w:lang w:val="vi-VN"/>
        </w:rPr>
        <w:t xml:space="preserve"> tổ</w:t>
      </w:r>
      <w:r w:rsidR="007A2D3B">
        <w:rPr>
          <w:rFonts w:ascii="Times New Roman" w:hAnsi="Times New Roman"/>
          <w:szCs w:val="28"/>
          <w:lang w:val="vi-VN"/>
        </w:rPr>
        <w:t>ng vốn đầu tư đăng ký: 500.000 US</w:t>
      </w:r>
      <w:r w:rsidR="007A2D3B" w:rsidRPr="00C1275D">
        <w:rPr>
          <w:rFonts w:ascii="Times New Roman" w:hAnsi="Times New Roman"/>
          <w:szCs w:val="28"/>
          <w:lang w:val="vi-VN"/>
        </w:rPr>
        <w:t xml:space="preserve">D </w:t>
      </w:r>
      <w:r w:rsidR="007A2D3B" w:rsidRPr="007723CB">
        <w:rPr>
          <w:rFonts w:ascii="Times New Roman" w:hAnsi="Times New Roman"/>
          <w:szCs w:val="28"/>
          <w:lang w:val="vi-VN"/>
        </w:rPr>
        <w:t>(</w:t>
      </w:r>
      <w:r w:rsidR="007A2D3B" w:rsidRPr="00C1275D">
        <w:rPr>
          <w:rFonts w:ascii="Times New Roman" w:hAnsi="Times New Roman"/>
          <w:szCs w:val="28"/>
          <w:lang w:val="vi-VN"/>
        </w:rPr>
        <w:t xml:space="preserve">trong đó vốn góp của </w:t>
      </w:r>
      <w:r w:rsidR="007A2D3B">
        <w:rPr>
          <w:rFonts w:ascii="Times New Roman" w:hAnsi="Times New Roman"/>
          <w:szCs w:val="28"/>
          <w:lang w:val="vi-VN"/>
        </w:rPr>
        <w:t>nhà đầu tư là 100.000 U</w:t>
      </w:r>
      <w:r w:rsidR="007A2D3B" w:rsidRPr="007723CB">
        <w:rPr>
          <w:rFonts w:ascii="Times New Roman" w:hAnsi="Times New Roman"/>
          <w:szCs w:val="28"/>
          <w:lang w:val="vi-VN"/>
        </w:rPr>
        <w:t>SD).</w:t>
      </w:r>
    </w:p>
    <w:p w:rsidR="007723CB" w:rsidRPr="003E3FE9" w:rsidRDefault="007723CB" w:rsidP="00523BD5">
      <w:pPr>
        <w:pStyle w:val="ListParagraph"/>
        <w:tabs>
          <w:tab w:val="left" w:pos="993"/>
        </w:tabs>
        <w:spacing w:before="120" w:line="288" w:lineRule="auto"/>
        <w:ind w:left="0" w:firstLine="709"/>
        <w:jc w:val="both"/>
        <w:rPr>
          <w:rFonts w:ascii="Times New Roman" w:hAnsi="Times New Roman"/>
          <w:szCs w:val="28"/>
          <w:lang w:val="vi-VN"/>
        </w:rPr>
      </w:pPr>
      <w:r w:rsidRPr="003E3FE9">
        <w:rPr>
          <w:rFonts w:ascii="Times New Roman" w:hAnsi="Times New Roman"/>
          <w:szCs w:val="28"/>
          <w:lang w:val="vi-VN"/>
        </w:rPr>
        <w:t xml:space="preserve">2. </w:t>
      </w:r>
      <w:r w:rsidRPr="003E3FE9">
        <w:rPr>
          <w:rFonts w:ascii="Times New Roman" w:hAnsi="Times New Roman" w:hint="eastAsia"/>
          <w:szCs w:val="28"/>
          <w:lang w:val="vi-VN"/>
        </w:rPr>
        <w:t>Đ</w:t>
      </w:r>
      <w:r w:rsidRPr="003E3FE9">
        <w:rPr>
          <w:rFonts w:ascii="Times New Roman" w:hAnsi="Times New Roman"/>
          <w:szCs w:val="28"/>
          <w:lang w:val="vi-VN"/>
        </w:rPr>
        <w:t xml:space="preserve">ề nghị </w:t>
      </w:r>
      <w:r w:rsidR="003E3FE9" w:rsidRPr="003E3FE9">
        <w:rPr>
          <w:rFonts w:ascii="Times New Roman" w:hAnsi="Times New Roman"/>
          <w:szCs w:val="28"/>
          <w:lang w:val="vi-VN"/>
        </w:rPr>
        <w:t xml:space="preserve">Sở Kế hoạch và </w:t>
      </w:r>
      <w:r w:rsidR="003E3FE9" w:rsidRPr="003E3FE9">
        <w:rPr>
          <w:rFonts w:ascii="Times New Roman" w:hAnsi="Times New Roman" w:hint="eastAsia"/>
          <w:szCs w:val="28"/>
          <w:lang w:val="vi-VN"/>
        </w:rPr>
        <w:t>Đ</w:t>
      </w:r>
      <w:r w:rsidR="003E3FE9" w:rsidRPr="003E3FE9">
        <w:rPr>
          <w:rFonts w:ascii="Times New Roman" w:hAnsi="Times New Roman"/>
          <w:szCs w:val="28"/>
          <w:lang w:val="vi-VN"/>
        </w:rPr>
        <w:t>ầu t</w:t>
      </w:r>
      <w:r w:rsidR="003E3FE9" w:rsidRPr="003E3FE9">
        <w:rPr>
          <w:rFonts w:ascii="Times New Roman" w:hAnsi="Times New Roman" w:hint="eastAsia"/>
          <w:szCs w:val="28"/>
          <w:lang w:val="vi-VN"/>
        </w:rPr>
        <w:t>ư</w:t>
      </w:r>
      <w:r w:rsidR="003E3FE9" w:rsidRPr="003E3FE9">
        <w:rPr>
          <w:rFonts w:ascii="Times New Roman" w:hAnsi="Times New Roman"/>
          <w:szCs w:val="28"/>
          <w:lang w:val="vi-VN"/>
        </w:rPr>
        <w:t xml:space="preserve"> </w:t>
      </w:r>
      <w:r w:rsidRPr="003E3FE9">
        <w:rPr>
          <w:rFonts w:ascii="Times New Roman" w:hAnsi="Times New Roman"/>
          <w:szCs w:val="28"/>
          <w:lang w:val="vi-VN"/>
        </w:rPr>
        <w:t>tiếp nhận và xử lý các tr</w:t>
      </w:r>
      <w:r w:rsidRPr="003E3FE9">
        <w:rPr>
          <w:rFonts w:ascii="Times New Roman" w:hAnsi="Times New Roman" w:hint="eastAsia"/>
          <w:szCs w:val="28"/>
          <w:lang w:val="vi-VN"/>
        </w:rPr>
        <w:t>ư</w:t>
      </w:r>
      <w:r w:rsidRPr="003E3FE9">
        <w:rPr>
          <w:rFonts w:ascii="Times New Roman" w:hAnsi="Times New Roman"/>
          <w:szCs w:val="28"/>
          <w:lang w:val="vi-VN"/>
        </w:rPr>
        <w:t xml:space="preserve">ờng hợp nhà </w:t>
      </w:r>
      <w:r w:rsidRPr="003E3FE9">
        <w:rPr>
          <w:rFonts w:ascii="Times New Roman" w:hAnsi="Times New Roman" w:hint="eastAsia"/>
          <w:szCs w:val="28"/>
          <w:lang w:val="vi-VN"/>
        </w:rPr>
        <w:t>đ</w:t>
      </w:r>
      <w:r w:rsidRPr="003E3FE9">
        <w:rPr>
          <w:rFonts w:ascii="Times New Roman" w:hAnsi="Times New Roman"/>
          <w:szCs w:val="28"/>
          <w:lang w:val="vi-VN"/>
        </w:rPr>
        <w:t>ầu t</w:t>
      </w:r>
      <w:r w:rsidRPr="003E3FE9">
        <w:rPr>
          <w:rFonts w:ascii="Times New Roman" w:hAnsi="Times New Roman" w:hint="eastAsia"/>
          <w:szCs w:val="28"/>
          <w:lang w:val="vi-VN"/>
        </w:rPr>
        <w:t>ư</w:t>
      </w:r>
      <w:r w:rsidRPr="003E3FE9">
        <w:rPr>
          <w:rFonts w:ascii="Times New Roman" w:hAnsi="Times New Roman"/>
          <w:szCs w:val="28"/>
          <w:lang w:val="vi-VN"/>
        </w:rPr>
        <w:t xml:space="preserve"> n</w:t>
      </w:r>
      <w:r w:rsidRPr="003E3FE9">
        <w:rPr>
          <w:rFonts w:ascii="Times New Roman" w:hAnsi="Times New Roman" w:hint="eastAsia"/>
          <w:szCs w:val="28"/>
          <w:lang w:val="vi-VN"/>
        </w:rPr>
        <w:t>ư</w:t>
      </w:r>
      <w:r w:rsidRPr="003E3FE9">
        <w:rPr>
          <w:rFonts w:ascii="Times New Roman" w:hAnsi="Times New Roman"/>
          <w:szCs w:val="28"/>
          <w:lang w:val="vi-VN"/>
        </w:rPr>
        <w:t>ớc ngoài có vốn góp trên d</w:t>
      </w:r>
      <w:r w:rsidRPr="003E3FE9">
        <w:rPr>
          <w:rFonts w:ascii="Times New Roman" w:hAnsi="Times New Roman" w:hint="eastAsia"/>
          <w:szCs w:val="28"/>
          <w:lang w:val="vi-VN"/>
        </w:rPr>
        <w:t>ư</w:t>
      </w:r>
      <w:r w:rsidRPr="003E3FE9">
        <w:rPr>
          <w:rFonts w:ascii="Times New Roman" w:hAnsi="Times New Roman"/>
          <w:szCs w:val="28"/>
          <w:lang w:val="vi-VN"/>
        </w:rPr>
        <w:t>ới $100.000”.</w:t>
      </w:r>
    </w:p>
    <w:p w:rsidR="003E3FE9" w:rsidRDefault="00A655C5" w:rsidP="00523BD5">
      <w:pPr>
        <w:spacing w:before="120" w:line="288" w:lineRule="auto"/>
        <w:ind w:firstLine="720"/>
        <w:jc w:val="both"/>
        <w:rPr>
          <w:rFonts w:ascii="Times New Roman" w:hAnsi="Times New Roman"/>
          <w:szCs w:val="28"/>
          <w:lang w:val="de-DE"/>
        </w:rPr>
      </w:pPr>
      <w:r w:rsidRPr="00A655C5">
        <w:rPr>
          <w:rFonts w:ascii="Times New Roman" w:hAnsi="Times New Roman"/>
          <w:szCs w:val="28"/>
          <w:lang w:val="vi-VN"/>
        </w:rPr>
        <w:t xml:space="preserve">- </w:t>
      </w:r>
      <w:r w:rsidR="003E3FE9" w:rsidRPr="00F51AB9">
        <w:rPr>
          <w:rFonts w:ascii="Times New Roman" w:hAnsi="Times New Roman"/>
          <w:szCs w:val="28"/>
          <w:lang w:val="de-DE"/>
        </w:rPr>
        <w:t>Pháp luật về đầu tư không quy định mức vốn đầu tư tối thiểu đối với dự án đầu tư (trừ một số trường hợp quy định theo pháp luật chuyên ngành có yêu cầu về vốn tối thiểu và ngành nghề đầu tư kinh doanh có điều kiện)</w:t>
      </w:r>
      <w:r w:rsidR="003E3FE9">
        <w:rPr>
          <w:rFonts w:ascii="Times New Roman" w:hAnsi="Times New Roman"/>
          <w:szCs w:val="28"/>
          <w:lang w:val="de-DE"/>
        </w:rPr>
        <w:t>.</w:t>
      </w:r>
    </w:p>
    <w:p w:rsidR="00922D7D" w:rsidRDefault="00A23519" w:rsidP="00523BD5">
      <w:pPr>
        <w:spacing w:before="120" w:line="288" w:lineRule="auto"/>
        <w:ind w:firstLine="720"/>
        <w:jc w:val="both"/>
        <w:rPr>
          <w:rFonts w:ascii="Times New Roman" w:hAnsi="Times New Roman"/>
          <w:szCs w:val="28"/>
          <w:lang w:val="de-DE"/>
        </w:rPr>
      </w:pPr>
      <w:r>
        <w:rPr>
          <w:rFonts w:ascii="Times New Roman" w:hAnsi="Times New Roman"/>
          <w:szCs w:val="28"/>
          <w:lang w:val="de-DE"/>
        </w:rPr>
        <w:t xml:space="preserve">- </w:t>
      </w:r>
      <w:r w:rsidR="00703CC1">
        <w:rPr>
          <w:rFonts w:ascii="Times New Roman" w:hAnsi="Times New Roman"/>
          <w:szCs w:val="28"/>
          <w:lang w:val="de-DE"/>
        </w:rPr>
        <w:t>Nhà đầu tư có nhu cầu đăng ký</w:t>
      </w:r>
      <w:r w:rsidR="00866178">
        <w:rPr>
          <w:rFonts w:ascii="Times New Roman" w:hAnsi="Times New Roman"/>
          <w:szCs w:val="28"/>
          <w:lang w:val="de-DE"/>
        </w:rPr>
        <w:t xml:space="preserve"> đầu tư</w:t>
      </w:r>
      <w:r>
        <w:rPr>
          <w:rFonts w:ascii="Times New Roman" w:hAnsi="Times New Roman"/>
          <w:szCs w:val="28"/>
          <w:lang w:val="de-DE"/>
        </w:rPr>
        <w:t xml:space="preserve"> </w:t>
      </w:r>
      <w:r w:rsidR="00703CC1">
        <w:rPr>
          <w:rFonts w:ascii="Times New Roman" w:hAnsi="Times New Roman"/>
          <w:szCs w:val="28"/>
          <w:lang w:val="de-DE"/>
        </w:rPr>
        <w:t xml:space="preserve">nộp hồ sơ trên </w:t>
      </w:r>
      <w:r w:rsidR="00703CC1" w:rsidRPr="007723CB">
        <w:rPr>
          <w:rFonts w:ascii="Times New Roman" w:hAnsi="Times New Roman"/>
          <w:szCs w:val="28"/>
          <w:lang w:val="vi-VN"/>
        </w:rPr>
        <w:t xml:space="preserve">Hệ thống thông tin quốc gia về đầu tư nước ngoài: </w:t>
      </w:r>
      <w:r w:rsidR="00C12D22">
        <w:fldChar w:fldCharType="begin"/>
      </w:r>
      <w:r w:rsidR="00C12D22" w:rsidRPr="00770C4E">
        <w:rPr>
          <w:lang w:val="de-DE"/>
        </w:rPr>
        <w:instrText xml:space="preserve"> HYPERLINK "http://www.fdi.gov.vn" </w:instrText>
      </w:r>
      <w:r w:rsidR="00C12D22">
        <w:fldChar w:fldCharType="separate"/>
      </w:r>
      <w:r w:rsidR="00703CC1" w:rsidRPr="007723CB">
        <w:rPr>
          <w:rStyle w:val="Hyperlink"/>
          <w:rFonts w:ascii="Times New Roman" w:hAnsi="Times New Roman"/>
          <w:szCs w:val="28"/>
          <w:lang w:val="vi-VN"/>
        </w:rPr>
        <w:t>www.fdi.gov.vn</w:t>
      </w:r>
      <w:r w:rsidR="00C12D22">
        <w:rPr>
          <w:rStyle w:val="Hyperlink"/>
          <w:rFonts w:ascii="Times New Roman" w:hAnsi="Times New Roman"/>
          <w:szCs w:val="28"/>
          <w:lang w:val="vi-VN"/>
        </w:rPr>
        <w:fldChar w:fldCharType="end"/>
      </w:r>
      <w:r w:rsidR="00B41EAF">
        <w:rPr>
          <w:rFonts w:ascii="Times New Roman" w:hAnsi="Times New Roman"/>
          <w:szCs w:val="28"/>
          <w:lang w:val="de-DE"/>
        </w:rPr>
        <w:t xml:space="preserve">; thành phần hồ sơ thực hiện theo quy định tại </w:t>
      </w:r>
      <w:r w:rsidR="009630DF">
        <w:rPr>
          <w:rFonts w:ascii="Times New Roman" w:hAnsi="Times New Roman"/>
          <w:szCs w:val="28"/>
          <w:lang w:val="de-DE"/>
        </w:rPr>
        <w:t xml:space="preserve">Khoản 1, Điều 36, Nghị định số 31/2021/NĐ-CP ngày 26/3/2021 của Chính phủ và </w:t>
      </w:r>
      <w:r w:rsidR="00B41EAF">
        <w:rPr>
          <w:rFonts w:ascii="Times New Roman" w:hAnsi="Times New Roman"/>
          <w:szCs w:val="28"/>
          <w:lang w:val="de-DE"/>
        </w:rPr>
        <w:t>K</w:t>
      </w:r>
      <w:r w:rsidR="00B41EAF" w:rsidRPr="007A2D3B">
        <w:rPr>
          <w:rFonts w:ascii="Times New Roman" w:hAnsi="Times New Roman"/>
          <w:szCs w:val="28"/>
          <w:lang w:val="de-DE"/>
        </w:rPr>
        <w:t xml:space="preserve">hoản 1 </w:t>
      </w:r>
      <w:r w:rsidR="00B41EAF" w:rsidRPr="007A2D3B">
        <w:rPr>
          <w:rFonts w:ascii="Times New Roman" w:hAnsi="Times New Roman" w:hint="eastAsia"/>
          <w:szCs w:val="28"/>
          <w:lang w:val="de-DE"/>
        </w:rPr>
        <w:t>Đ</w:t>
      </w:r>
      <w:r w:rsidR="00B41EAF" w:rsidRPr="007A2D3B">
        <w:rPr>
          <w:rFonts w:ascii="Times New Roman" w:hAnsi="Times New Roman"/>
          <w:szCs w:val="28"/>
          <w:lang w:val="de-DE"/>
        </w:rPr>
        <w:t xml:space="preserve">iều 33 của Luật </w:t>
      </w:r>
      <w:r w:rsidR="00B41EAF" w:rsidRPr="007A2D3B">
        <w:rPr>
          <w:rFonts w:ascii="Times New Roman" w:hAnsi="Times New Roman" w:hint="eastAsia"/>
          <w:szCs w:val="28"/>
          <w:lang w:val="de-DE"/>
        </w:rPr>
        <w:t>Đ</w:t>
      </w:r>
      <w:r w:rsidR="00B41EAF" w:rsidRPr="007A2D3B">
        <w:rPr>
          <w:rFonts w:ascii="Times New Roman" w:hAnsi="Times New Roman"/>
          <w:szCs w:val="28"/>
          <w:lang w:val="de-DE"/>
        </w:rPr>
        <w:t>ầu t</w:t>
      </w:r>
      <w:r w:rsidR="00B41EAF" w:rsidRPr="007A2D3B">
        <w:rPr>
          <w:rFonts w:ascii="Times New Roman" w:hAnsi="Times New Roman" w:hint="eastAsia"/>
          <w:szCs w:val="28"/>
          <w:lang w:val="de-DE"/>
        </w:rPr>
        <w:t>ư</w:t>
      </w:r>
      <w:r w:rsidR="00D94BE2">
        <w:rPr>
          <w:rStyle w:val="FootnoteReference"/>
          <w:rFonts w:ascii="Times New Roman" w:hAnsi="Times New Roman"/>
          <w:szCs w:val="28"/>
          <w:lang w:val="de-DE"/>
        </w:rPr>
        <w:footnoteReference w:id="1"/>
      </w:r>
      <w:r w:rsidR="00922D7D">
        <w:rPr>
          <w:rFonts w:ascii="Times New Roman" w:hAnsi="Times New Roman"/>
          <w:szCs w:val="28"/>
          <w:lang w:val="de-DE"/>
        </w:rPr>
        <w:t>.</w:t>
      </w:r>
    </w:p>
    <w:p w:rsidR="00A23519" w:rsidRDefault="00703CC1" w:rsidP="00523BD5">
      <w:pPr>
        <w:spacing w:before="120" w:line="288" w:lineRule="auto"/>
        <w:ind w:firstLine="720"/>
        <w:jc w:val="both"/>
        <w:rPr>
          <w:rFonts w:ascii="Times New Roman" w:hAnsi="Times New Roman"/>
          <w:spacing w:val="-8"/>
          <w:szCs w:val="28"/>
          <w:lang w:val="de-DE"/>
        </w:rPr>
      </w:pPr>
      <w:r>
        <w:rPr>
          <w:rFonts w:ascii="Times New Roman" w:hAnsi="Times New Roman"/>
          <w:szCs w:val="28"/>
          <w:lang w:val="de-DE"/>
        </w:rPr>
        <w:lastRenderedPageBreak/>
        <w:t>Sở Kế hoạch và Đầu tư sẽ tiếp nhận, xem xét, thẩm định cấp</w:t>
      </w:r>
      <w:r w:rsidR="001D2DD6">
        <w:rPr>
          <w:rFonts w:ascii="Times New Roman" w:hAnsi="Times New Roman"/>
          <w:szCs w:val="28"/>
          <w:lang w:val="de-DE"/>
        </w:rPr>
        <w:t xml:space="preserve"> Giấy chứng nhận đăng ký đầu tư theo quy định</w:t>
      </w:r>
      <w:r w:rsidR="005128D9">
        <w:rPr>
          <w:rFonts w:ascii="Times New Roman" w:hAnsi="Times New Roman"/>
          <w:szCs w:val="28"/>
          <w:lang w:val="de-DE"/>
        </w:rPr>
        <w:t xml:space="preserve"> tại </w:t>
      </w:r>
      <w:r w:rsidR="00A23519">
        <w:rPr>
          <w:rFonts w:ascii="Times New Roman" w:hAnsi="Times New Roman"/>
          <w:szCs w:val="28"/>
          <w:lang w:val="de-DE"/>
        </w:rPr>
        <w:t>Khoản</w:t>
      </w:r>
      <w:r w:rsidR="005128D9">
        <w:rPr>
          <w:rFonts w:ascii="Times New Roman" w:hAnsi="Times New Roman"/>
          <w:szCs w:val="28"/>
          <w:lang w:val="de-DE"/>
        </w:rPr>
        <w:t xml:space="preserve"> 2 Điều 38 Luật Đầu tư năm 2020</w:t>
      </w:r>
      <w:r w:rsidR="00FE44F9">
        <w:rPr>
          <w:rStyle w:val="FootnoteReference"/>
          <w:rFonts w:ascii="Times New Roman" w:hAnsi="Times New Roman"/>
          <w:szCs w:val="28"/>
          <w:lang w:val="de-DE"/>
        </w:rPr>
        <w:footnoteReference w:id="2"/>
      </w:r>
      <w:r w:rsidR="00415B33">
        <w:rPr>
          <w:rFonts w:ascii="Times New Roman" w:hAnsi="Times New Roman"/>
          <w:szCs w:val="28"/>
          <w:lang w:val="de-DE"/>
        </w:rPr>
        <w:t xml:space="preserve"> và </w:t>
      </w:r>
      <w:r w:rsidR="00FE44F9" w:rsidRPr="004B6F87">
        <w:rPr>
          <w:rFonts w:ascii="Times New Roman" w:hAnsi="Times New Roman"/>
          <w:spacing w:val="-8"/>
          <w:szCs w:val="28"/>
          <w:lang w:val="de-DE"/>
        </w:rPr>
        <w:t>Khoản 3 Điều 36 Nghị định số 31/2021/NĐ-CP ngày 26/3/2021</w:t>
      </w:r>
      <w:r w:rsidR="002A0AEC">
        <w:rPr>
          <w:rStyle w:val="FootnoteReference"/>
          <w:rFonts w:ascii="Times New Roman" w:hAnsi="Times New Roman"/>
          <w:spacing w:val="-8"/>
          <w:szCs w:val="28"/>
          <w:lang w:val="de-DE"/>
        </w:rPr>
        <w:footnoteReference w:id="3"/>
      </w:r>
      <w:r w:rsidR="0014365B">
        <w:rPr>
          <w:rFonts w:ascii="Times New Roman" w:hAnsi="Times New Roman"/>
          <w:spacing w:val="-8"/>
          <w:szCs w:val="28"/>
          <w:lang w:val="de-DE"/>
        </w:rPr>
        <w:t>.</w:t>
      </w:r>
    </w:p>
    <w:p w:rsidR="0014365B" w:rsidRDefault="0014365B" w:rsidP="0014365B">
      <w:pPr>
        <w:spacing w:before="120" w:line="288" w:lineRule="auto"/>
        <w:jc w:val="both"/>
        <w:rPr>
          <w:rFonts w:ascii="Times New Roman" w:hAnsi="Times New Roman"/>
          <w:szCs w:val="28"/>
          <w:lang w:val="de-DE"/>
        </w:rPr>
      </w:pPr>
      <w:r>
        <w:rPr>
          <w:rFonts w:ascii="Times New Roman" w:hAnsi="Times New Roman"/>
          <w:szCs w:val="28"/>
          <w:lang w:val="de-DE"/>
        </w:rPr>
        <w:tab/>
        <w:t>3. Về định hướng thu hút đầu tư của tỉnh</w:t>
      </w:r>
    </w:p>
    <w:p w:rsidR="0014365B" w:rsidRDefault="0014365B" w:rsidP="0014365B">
      <w:pPr>
        <w:spacing w:before="120" w:line="288" w:lineRule="auto"/>
        <w:jc w:val="both"/>
        <w:rPr>
          <w:rFonts w:ascii="Times New Roman" w:hAnsi="Times New Roman"/>
          <w:szCs w:val="28"/>
          <w:lang w:val="de-DE"/>
        </w:rPr>
      </w:pPr>
      <w:r>
        <w:rPr>
          <w:rFonts w:ascii="Times New Roman" w:hAnsi="Times New Roman"/>
          <w:szCs w:val="28"/>
          <w:lang w:val="de-DE"/>
        </w:rPr>
        <w:tab/>
        <w:t>Sở Kế hoạch và Đầu tư cung cấp thông tin định hướng thu hút đầu tư</w:t>
      </w:r>
      <w:r w:rsidR="003D758E">
        <w:rPr>
          <w:rFonts w:ascii="Times New Roman" w:hAnsi="Times New Roman"/>
          <w:szCs w:val="28"/>
          <w:lang w:val="de-DE"/>
        </w:rPr>
        <w:t xml:space="preserve"> của tỉnh Bắc Ninh</w:t>
      </w:r>
      <w:r>
        <w:rPr>
          <w:rFonts w:ascii="Times New Roman" w:hAnsi="Times New Roman"/>
          <w:szCs w:val="28"/>
          <w:lang w:val="de-DE"/>
        </w:rPr>
        <w:t xml:space="preserve"> </w:t>
      </w:r>
      <w:r w:rsidR="003D758E">
        <w:rPr>
          <w:rFonts w:ascii="Times New Roman" w:hAnsi="Times New Roman"/>
          <w:szCs w:val="28"/>
          <w:lang w:val="de-DE"/>
        </w:rPr>
        <w:t>như sau:</w:t>
      </w:r>
    </w:p>
    <w:p w:rsidR="003D758E" w:rsidRPr="00B71DF0" w:rsidRDefault="003D758E" w:rsidP="003D758E">
      <w:pPr>
        <w:spacing w:before="120"/>
        <w:ind w:firstLine="720"/>
        <w:jc w:val="both"/>
        <w:rPr>
          <w:rFonts w:ascii="Times New Roman" w:hAnsi="Times New Roman"/>
          <w:szCs w:val="28"/>
          <w:lang w:val="vi-VN"/>
        </w:rPr>
      </w:pPr>
      <w:r w:rsidRPr="00B71DF0">
        <w:rPr>
          <w:rFonts w:ascii="Times New Roman" w:hAnsi="Times New Roman"/>
          <w:szCs w:val="28"/>
          <w:lang w:val="vi-VN"/>
        </w:rPr>
        <w:t xml:space="preserve">Tiếp tục quán triệt thu hút đầu tư gắn với kinh tế tri thức, sản xuất công nghệ cao, phát triển bền vững trên cơ sở chọn lọc các dự án theo tiêu chí “3 cao 2 ít” (công nghệ cao, suất vốn đầu tư cao, hiệu quả kinh tế cao, sử dụng ít đất, ít lao động). </w:t>
      </w:r>
    </w:p>
    <w:p w:rsidR="003D758E" w:rsidRPr="00B71DF0" w:rsidRDefault="003D758E" w:rsidP="003D758E">
      <w:pPr>
        <w:spacing w:before="60" w:after="60" w:line="252" w:lineRule="auto"/>
        <w:ind w:left="720"/>
        <w:rPr>
          <w:rFonts w:ascii="Times New Roman" w:hAnsi="Times New Roman"/>
          <w:szCs w:val="28"/>
          <w:lang w:val="vi-VN"/>
        </w:rPr>
      </w:pPr>
      <w:r w:rsidRPr="00B71DF0">
        <w:rPr>
          <w:rFonts w:ascii="Times New Roman" w:hAnsi="Times New Roman"/>
          <w:szCs w:val="28"/>
          <w:lang w:val="de-DE"/>
        </w:rPr>
        <w:t>- Ngành, lĩnh vực ưu tiên</w:t>
      </w:r>
    </w:p>
    <w:p w:rsidR="003D758E" w:rsidRPr="00B71DF0" w:rsidRDefault="003D758E" w:rsidP="003D758E">
      <w:pPr>
        <w:ind w:firstLine="810"/>
        <w:jc w:val="both"/>
        <w:rPr>
          <w:rFonts w:ascii="Times New Roman" w:hAnsi="Times New Roman"/>
          <w:szCs w:val="28"/>
          <w:lang w:val="de-DE"/>
        </w:rPr>
      </w:pPr>
      <w:r w:rsidRPr="00B71DF0">
        <w:rPr>
          <w:rFonts w:ascii="Times New Roman" w:hAnsi="Times New Roman"/>
          <w:szCs w:val="28"/>
          <w:lang w:val="de-DE"/>
        </w:rPr>
        <w:t>+ Tập trung ưu tiên thu hút vào các ngành công nghiệp theo hướng công nghệ cao, hiện đại thân thiện với môi trường như: điện tử, viễn thông, cơ điện tử, hóa dược, thiết bị y tế...; Công nghiệp hỗ trợ; Nông nghiệp công nghệ cao, nông nghiệp thông minh; Phát triển các ngành nghề mới trên nền tảng công nghiệp 4.0.</w:t>
      </w:r>
    </w:p>
    <w:p w:rsidR="003D758E" w:rsidRPr="00B71DF0" w:rsidRDefault="003D758E" w:rsidP="003D758E">
      <w:pPr>
        <w:ind w:firstLine="810"/>
        <w:jc w:val="both"/>
        <w:rPr>
          <w:rFonts w:ascii="Times New Roman" w:hAnsi="Times New Roman"/>
          <w:szCs w:val="28"/>
          <w:lang w:val="de-DE"/>
        </w:rPr>
      </w:pPr>
      <w:r w:rsidRPr="00B71DF0">
        <w:rPr>
          <w:rFonts w:ascii="Times New Roman" w:hAnsi="Times New Roman"/>
          <w:szCs w:val="28"/>
          <w:lang w:val="de-DE"/>
        </w:rPr>
        <w:lastRenderedPageBreak/>
        <w:t>+ Thu hút đầu tư từ các tập đoàn lớn trong và nước ngoài xây dựng các công trình kết cấu hạ tầng, phát triển đô thị, trung tâm thương mại, khu sinh thái nghỉ dưỡng cao cấp...</w:t>
      </w:r>
    </w:p>
    <w:p w:rsidR="003D758E" w:rsidRPr="00B71DF0" w:rsidRDefault="003D758E" w:rsidP="003D758E">
      <w:pPr>
        <w:ind w:firstLine="810"/>
        <w:jc w:val="both"/>
        <w:rPr>
          <w:rFonts w:ascii="Times New Roman" w:hAnsi="Times New Roman"/>
          <w:strike/>
          <w:szCs w:val="28"/>
          <w:lang w:val="de-DE"/>
        </w:rPr>
      </w:pPr>
      <w:r w:rsidRPr="00B71DF0">
        <w:rPr>
          <w:rFonts w:ascii="Times New Roman" w:hAnsi="Times New Roman"/>
          <w:szCs w:val="28"/>
          <w:lang w:val="de-DE"/>
        </w:rPr>
        <w:t>+ Thu hút các ngành thương mại dịch vụ có lợi thế và giá trị gia tăng cao: Dịch vụ chăm sóc sức khoẻ, giáo dục – đào tạo, du lịch chất lượng cao, dịch vụ tài chính quốc tế, logistics và các dịch vụ hiện đại khác.</w:t>
      </w:r>
    </w:p>
    <w:p w:rsidR="003D758E" w:rsidRPr="00B71DF0" w:rsidRDefault="003D758E" w:rsidP="003D758E">
      <w:pPr>
        <w:tabs>
          <w:tab w:val="left" w:pos="630"/>
        </w:tabs>
        <w:spacing w:before="60" w:after="60" w:line="252" w:lineRule="auto"/>
        <w:jc w:val="both"/>
        <w:rPr>
          <w:rFonts w:ascii="Times New Roman" w:hAnsi="Times New Roman"/>
          <w:szCs w:val="28"/>
          <w:lang w:val="vi-VN"/>
        </w:rPr>
      </w:pPr>
      <w:r w:rsidRPr="00B71DF0">
        <w:rPr>
          <w:rFonts w:ascii="Times New Roman" w:hAnsi="Times New Roman"/>
          <w:szCs w:val="28"/>
          <w:lang w:val="de-DE"/>
        </w:rPr>
        <w:tab/>
        <w:t>- Địa bàn thu hút đầu tư</w:t>
      </w:r>
    </w:p>
    <w:p w:rsidR="003D758E" w:rsidRPr="00B71DF0" w:rsidRDefault="003D758E" w:rsidP="003D758E">
      <w:pPr>
        <w:spacing w:before="60" w:after="60" w:line="252" w:lineRule="auto"/>
        <w:ind w:firstLine="677"/>
        <w:jc w:val="both"/>
        <w:rPr>
          <w:rFonts w:ascii="Times New Roman" w:hAnsi="Times New Roman"/>
          <w:szCs w:val="28"/>
          <w:lang w:val="de-DE"/>
        </w:rPr>
      </w:pPr>
      <w:r w:rsidRPr="00B71DF0">
        <w:rPr>
          <w:rFonts w:ascii="Times New Roman" w:hAnsi="Times New Roman"/>
          <w:i/>
          <w:szCs w:val="28"/>
          <w:lang w:val="de-DE"/>
        </w:rPr>
        <w:t>+ Khu vực Bắc sông Đuống:</w:t>
      </w:r>
      <w:r w:rsidRPr="00B71DF0">
        <w:rPr>
          <w:rFonts w:ascii="Times New Roman" w:hAnsi="Times New Roman"/>
          <w:szCs w:val="28"/>
          <w:lang w:val="de-DE"/>
        </w:rPr>
        <w:t xml:space="preserve"> Ưu tiên thu hút các dự án đầu tư thuộc lĩnh vực công nghiệp, đô thị dịch vụ. </w:t>
      </w:r>
    </w:p>
    <w:p w:rsidR="003D758E" w:rsidRPr="00B71DF0" w:rsidRDefault="003D758E" w:rsidP="003D758E">
      <w:pPr>
        <w:spacing w:before="60" w:after="60" w:line="252" w:lineRule="auto"/>
        <w:ind w:firstLine="677"/>
        <w:jc w:val="both"/>
        <w:rPr>
          <w:rFonts w:ascii="Times New Roman" w:hAnsi="Times New Roman"/>
          <w:szCs w:val="28"/>
          <w:lang w:val="de-DE"/>
        </w:rPr>
      </w:pPr>
      <w:r w:rsidRPr="00B71DF0">
        <w:rPr>
          <w:rFonts w:ascii="Times New Roman" w:hAnsi="Times New Roman"/>
          <w:i/>
          <w:szCs w:val="28"/>
          <w:lang w:val="de-DE"/>
        </w:rPr>
        <w:t>+ Khu vực Nam sông Đuống:</w:t>
      </w:r>
      <w:r w:rsidRPr="00B71DF0">
        <w:rPr>
          <w:rFonts w:ascii="Times New Roman" w:hAnsi="Times New Roman"/>
          <w:szCs w:val="28"/>
          <w:lang w:val="de-DE"/>
        </w:rPr>
        <w:t xml:space="preserve"> Ưu tiên thu hút các dự án đầu tư thuộc lĩnh vực công nghiệp, nông nghiệp, du lịch văn hoá, du lịch sinh thái. </w:t>
      </w:r>
    </w:p>
    <w:p w:rsidR="003D758E" w:rsidRPr="00B71DF0" w:rsidRDefault="003D758E" w:rsidP="003D758E">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Trong khu, cụm công nghiệp:</w:t>
      </w:r>
    </w:p>
    <w:p w:rsidR="003D758E" w:rsidRPr="00B71DF0" w:rsidRDefault="003D758E" w:rsidP="003D758E">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Thu hút các dự án thuộc lĩnh vực sản xuất vào khu, cụm công nghiệp phù hợp với quy hoạch. Dự án thuộc lĩnh vực công nghiệp công nghệ cao sẽ tập trung vào Khu công nghệ cao.</w:t>
      </w:r>
    </w:p>
    <w:p w:rsidR="003D758E" w:rsidRPr="00B71DF0" w:rsidRDefault="003D758E" w:rsidP="003D758E">
      <w:pPr>
        <w:spacing w:before="60" w:after="60" w:line="252" w:lineRule="auto"/>
        <w:ind w:firstLine="677"/>
        <w:jc w:val="both"/>
        <w:rPr>
          <w:rFonts w:ascii="Times New Roman" w:hAnsi="Times New Roman"/>
          <w:spacing w:val="-6"/>
          <w:szCs w:val="28"/>
          <w:lang w:val="de-DE"/>
        </w:rPr>
      </w:pPr>
      <w:r w:rsidRPr="00B71DF0">
        <w:rPr>
          <w:rFonts w:ascii="Times New Roman" w:hAnsi="Times New Roman"/>
          <w:spacing w:val="-6"/>
          <w:szCs w:val="28"/>
          <w:lang w:val="de-DE"/>
        </w:rPr>
        <w:t xml:space="preserve">+ Các dự án thuộc công nghiệp hỗ trợ sẽ hướng vào cụm công nghiệp hỗ trợ. </w:t>
      </w:r>
    </w:p>
    <w:p w:rsidR="003D758E" w:rsidRPr="00B71DF0" w:rsidRDefault="003D758E" w:rsidP="003D758E">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Ngoài khu, cụm công nghiệp tập trung:</w:t>
      </w:r>
    </w:p>
    <w:p w:rsidR="003D758E" w:rsidRPr="00B71DF0" w:rsidRDefault="003D758E" w:rsidP="003D758E">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Các dự án đầu tư thuộc lĩnh vực thương mại, dịch vụ, du lịch</w:t>
      </w:r>
      <w:r w:rsidRPr="00B71DF0">
        <w:rPr>
          <w:rFonts w:ascii="Times New Roman" w:hAnsi="Times New Roman"/>
          <w:szCs w:val="28"/>
          <w:lang w:val="vi-VN"/>
        </w:rPr>
        <w:t>;</w:t>
      </w:r>
      <w:r w:rsidRPr="00B71DF0">
        <w:rPr>
          <w:rFonts w:ascii="Times New Roman" w:hAnsi="Times New Roman"/>
          <w:szCs w:val="28"/>
          <w:lang w:val="de-DE"/>
        </w:rPr>
        <w:t xml:space="preserve"> phát triển đô thị</w:t>
      </w:r>
      <w:r w:rsidRPr="00B71DF0">
        <w:rPr>
          <w:rFonts w:ascii="Times New Roman" w:hAnsi="Times New Roman"/>
          <w:szCs w:val="28"/>
          <w:lang w:val="vi-VN"/>
        </w:rPr>
        <w:t xml:space="preserve"> sinh thái, đô thị thông minh, hiện đại kết hợp nghỉ dưỡng với giáo dục chất lượng cao</w:t>
      </w:r>
      <w:r w:rsidRPr="00B71DF0">
        <w:rPr>
          <w:rFonts w:ascii="Times New Roman" w:hAnsi="Times New Roman"/>
          <w:szCs w:val="28"/>
          <w:lang w:val="de-DE"/>
        </w:rPr>
        <w:t>.</w:t>
      </w:r>
    </w:p>
    <w:p w:rsidR="003D758E" w:rsidRPr="0014365B" w:rsidRDefault="003D758E" w:rsidP="003D758E">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xml:space="preserve">+ Không cấp </w:t>
      </w:r>
      <w:r w:rsidRPr="00B71DF0">
        <w:rPr>
          <w:rFonts w:ascii="Times New Roman" w:hAnsi="Times New Roman"/>
          <w:szCs w:val="28"/>
          <w:lang w:val="vi-VN"/>
        </w:rPr>
        <w:t xml:space="preserve">phép </w:t>
      </w:r>
      <w:r w:rsidRPr="00B71DF0">
        <w:rPr>
          <w:rFonts w:ascii="Times New Roman" w:hAnsi="Times New Roman"/>
          <w:szCs w:val="28"/>
          <w:lang w:val="de-DE"/>
        </w:rPr>
        <w:t>dự án đầu tư sản xuất ngoài khu, cụm công nghiệp.</w:t>
      </w:r>
    </w:p>
    <w:p w:rsidR="00D3360F" w:rsidRDefault="00D3360F" w:rsidP="00523BD5">
      <w:pPr>
        <w:spacing w:before="120" w:line="288" w:lineRule="auto"/>
        <w:ind w:firstLine="720"/>
        <w:jc w:val="both"/>
        <w:rPr>
          <w:rFonts w:ascii="Times New Roman" w:hAnsi="Times New Roman"/>
          <w:szCs w:val="28"/>
          <w:lang w:val="nb-NO"/>
        </w:rPr>
      </w:pPr>
      <w:r w:rsidRPr="00B71DF0">
        <w:rPr>
          <w:rFonts w:ascii="Times New Roman" w:hAnsi="Times New Roman"/>
          <w:szCs w:val="28"/>
          <w:lang w:val="nb-NO"/>
        </w:rPr>
        <w:t>Sở Kế hoạch và Đầu tư thông tin để</w:t>
      </w:r>
      <w:r w:rsidR="000A6741">
        <w:rPr>
          <w:rFonts w:ascii="Times New Roman" w:hAnsi="Times New Roman"/>
          <w:szCs w:val="28"/>
          <w:lang w:val="nb-NO"/>
        </w:rPr>
        <w:t xml:space="preserve"> </w:t>
      </w:r>
      <w:r w:rsidR="000A6741" w:rsidRPr="000A6741">
        <w:rPr>
          <w:rFonts w:ascii="Times New Roman" w:hAnsi="Times New Roman"/>
          <w:szCs w:val="28"/>
          <w:lang w:val="nb-NO"/>
        </w:rPr>
        <w:t>Ông/bà Choi, Jin On</w:t>
      </w:r>
      <w:r w:rsidRPr="000A6741">
        <w:rPr>
          <w:rFonts w:ascii="Times New Roman" w:hAnsi="Times New Roman"/>
          <w:szCs w:val="28"/>
          <w:lang w:val="nb-NO"/>
        </w:rPr>
        <w:t xml:space="preserve"> </w:t>
      </w:r>
      <w:r w:rsidRPr="00B71DF0">
        <w:rPr>
          <w:rFonts w:ascii="Times New Roman" w:hAnsi="Times New Roman"/>
          <w:szCs w:val="28"/>
          <w:lang w:val="nb-NO"/>
        </w:rPr>
        <w:t>biết./.</w:t>
      </w:r>
    </w:p>
    <w:p w:rsidR="00C24AAA" w:rsidRPr="00B71DF0" w:rsidRDefault="00C24AAA" w:rsidP="00523BD5">
      <w:pPr>
        <w:spacing w:before="120" w:line="288" w:lineRule="auto"/>
        <w:ind w:firstLine="720"/>
        <w:jc w:val="both"/>
        <w:rPr>
          <w:rFonts w:ascii="Times New Roman" w:hAnsi="Times New Roman"/>
          <w:szCs w:val="28"/>
          <w:lang w:val="nb-NO"/>
        </w:rPr>
      </w:pPr>
    </w:p>
    <w:tbl>
      <w:tblPr>
        <w:tblW w:w="9325" w:type="dxa"/>
        <w:tblLayout w:type="fixed"/>
        <w:tblLook w:val="0000" w:firstRow="0" w:lastRow="0" w:firstColumn="0" w:lastColumn="0" w:noHBand="0" w:noVBand="0"/>
      </w:tblPr>
      <w:tblGrid>
        <w:gridCol w:w="5211"/>
        <w:gridCol w:w="4114"/>
      </w:tblGrid>
      <w:tr w:rsidR="00D3360F" w:rsidRPr="00D3360F" w:rsidTr="00F0305F">
        <w:trPr>
          <w:trHeight w:val="2358"/>
        </w:trPr>
        <w:tc>
          <w:tcPr>
            <w:tcW w:w="5211" w:type="dxa"/>
          </w:tcPr>
          <w:p w:rsidR="00D3360F" w:rsidRPr="00D3360F" w:rsidRDefault="00D3360F" w:rsidP="00F0305F">
            <w:pPr>
              <w:rPr>
                <w:rFonts w:ascii="Times New Roman" w:hAnsi="Times New Roman"/>
                <w:b/>
                <w:i/>
                <w:spacing w:val="-8"/>
                <w:sz w:val="24"/>
              </w:rPr>
            </w:pPr>
            <w:r w:rsidRPr="00D3360F">
              <w:rPr>
                <w:rFonts w:ascii="Times New Roman" w:hAnsi="Times New Roman"/>
                <w:b/>
                <w:i/>
                <w:spacing w:val="-8"/>
                <w:sz w:val="24"/>
              </w:rPr>
              <w:t>Nơi nhận: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Như trên;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Lãnh đạo Sở;</w:t>
            </w:r>
          </w:p>
          <w:p w:rsidR="00D3360F" w:rsidRDefault="00E05285" w:rsidP="00F0305F">
            <w:pPr>
              <w:numPr>
                <w:ilvl w:val="0"/>
                <w:numId w:val="1"/>
              </w:numPr>
              <w:tabs>
                <w:tab w:val="clear" w:pos="360"/>
                <w:tab w:val="num" w:pos="142"/>
              </w:tabs>
              <w:ind w:left="0" w:firstLine="0"/>
              <w:rPr>
                <w:rFonts w:ascii="Times New Roman" w:hAnsi="Times New Roman"/>
                <w:spacing w:val="-8"/>
                <w:sz w:val="22"/>
                <w:szCs w:val="22"/>
              </w:rPr>
            </w:pPr>
            <w:r>
              <w:rPr>
                <w:rFonts w:ascii="Times New Roman" w:hAnsi="Times New Roman"/>
                <w:spacing w:val="-8"/>
                <w:sz w:val="22"/>
                <w:szCs w:val="22"/>
              </w:rPr>
              <w:t xml:space="preserve">Phòng </w:t>
            </w:r>
            <w:r w:rsidR="00D3360F" w:rsidRPr="00D3360F">
              <w:rPr>
                <w:rFonts w:ascii="Times New Roman" w:hAnsi="Times New Roman"/>
                <w:spacing w:val="-8"/>
                <w:sz w:val="22"/>
                <w:szCs w:val="22"/>
              </w:rPr>
              <w:t>ĐKKD (p/h);</w:t>
            </w:r>
          </w:p>
          <w:p w:rsidR="00D3360F" w:rsidRPr="00D3360F" w:rsidRDefault="00CD09AD" w:rsidP="00F0305F">
            <w:pPr>
              <w:numPr>
                <w:ilvl w:val="0"/>
                <w:numId w:val="1"/>
              </w:numPr>
              <w:tabs>
                <w:tab w:val="clear" w:pos="360"/>
                <w:tab w:val="num" w:pos="142"/>
              </w:tabs>
              <w:ind w:left="0" w:firstLine="0"/>
              <w:rPr>
                <w:rFonts w:ascii="Times New Roman" w:hAnsi="Times New Roman"/>
                <w:spacing w:val="-8"/>
                <w:sz w:val="22"/>
                <w:szCs w:val="22"/>
                <w:lang w:val="fr-FR"/>
              </w:rPr>
            </w:pPr>
            <w:r>
              <w:rPr>
                <w:rFonts w:ascii="Times New Roman" w:hAnsi="Times New Roman"/>
                <w:spacing w:val="-8"/>
                <w:sz w:val="22"/>
                <w:szCs w:val="22"/>
                <w:lang w:val="fr-FR"/>
              </w:rPr>
              <w:t>Ban biên tập</w:t>
            </w:r>
            <w:r w:rsidR="00D3360F" w:rsidRPr="00D3360F">
              <w:rPr>
                <w:rFonts w:ascii="Times New Roman" w:hAnsi="Times New Roman"/>
                <w:spacing w:val="-8"/>
                <w:sz w:val="22"/>
                <w:szCs w:val="22"/>
                <w:lang w:val="fr-FR"/>
              </w:rPr>
              <w:t xml:space="preserve"> </w:t>
            </w:r>
            <w:proofErr w:type="spellStart"/>
            <w:r w:rsidR="00D3360F" w:rsidRPr="00D3360F">
              <w:rPr>
                <w:rFonts w:ascii="Times New Roman" w:hAnsi="Times New Roman"/>
                <w:spacing w:val="-8"/>
                <w:sz w:val="22"/>
                <w:szCs w:val="22"/>
                <w:lang w:val="fr-FR"/>
              </w:rPr>
              <w:t>website</w:t>
            </w:r>
            <w:proofErr w:type="spellEnd"/>
            <w:r w:rsidR="00D3360F" w:rsidRPr="00D3360F">
              <w:rPr>
                <w:rFonts w:ascii="Times New Roman" w:hAnsi="Times New Roman"/>
                <w:spacing w:val="-8"/>
                <w:sz w:val="22"/>
                <w:szCs w:val="22"/>
                <w:lang w:val="fr-FR"/>
              </w:rPr>
              <w:t xml:space="preserve"> Sở (t/h)</w:t>
            </w:r>
            <w:r w:rsidR="00D3360F">
              <w:rPr>
                <w:rFonts w:ascii="Times New Roman" w:hAnsi="Times New Roman"/>
                <w:spacing w:val="-8"/>
                <w:sz w:val="22"/>
                <w:szCs w:val="22"/>
                <w:lang w:val="fr-FR"/>
              </w:rPr>
              <w:t> ;</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Cs w:val="28"/>
              </w:rPr>
            </w:pPr>
            <w:r w:rsidRPr="00D3360F">
              <w:rPr>
                <w:rFonts w:ascii="Times New Roman" w:hAnsi="Times New Roman"/>
                <w:spacing w:val="-8"/>
                <w:sz w:val="22"/>
                <w:szCs w:val="22"/>
              </w:rPr>
              <w:t>Lưu: VT, KTĐN.</w:t>
            </w:r>
          </w:p>
        </w:tc>
        <w:tc>
          <w:tcPr>
            <w:tcW w:w="4114" w:type="dxa"/>
          </w:tcPr>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KT. GIÁM ĐỐC</w:t>
            </w:r>
          </w:p>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PHÓ GIÁM ĐỐC</w:t>
            </w:r>
          </w:p>
          <w:p w:rsidR="00D3360F" w:rsidRPr="00D3360F" w:rsidRDefault="00D3360F" w:rsidP="00F0305F">
            <w:pPr>
              <w:jc w:val="center"/>
              <w:rPr>
                <w:rFonts w:ascii="Times New Roman" w:hAnsi="Times New Roman"/>
                <w:b/>
                <w:spacing w:val="-8"/>
                <w:szCs w:val="28"/>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roofErr w:type="spellStart"/>
            <w:r w:rsidRPr="00D3360F">
              <w:rPr>
                <w:rFonts w:ascii="Times New Roman" w:hAnsi="Times New Roman"/>
                <w:b/>
                <w:szCs w:val="28"/>
                <w:lang w:eastAsia="ko-KR"/>
              </w:rPr>
              <w:t>Nguyễn</w:t>
            </w:r>
            <w:proofErr w:type="spellEnd"/>
            <w:r w:rsidRPr="00D3360F">
              <w:rPr>
                <w:rFonts w:ascii="Times New Roman" w:hAnsi="Times New Roman"/>
                <w:b/>
                <w:szCs w:val="28"/>
                <w:lang w:eastAsia="ko-KR"/>
              </w:rPr>
              <w:t xml:space="preserve"> Quang Thành</w:t>
            </w:r>
          </w:p>
        </w:tc>
      </w:tr>
    </w:tbl>
    <w:p w:rsidR="00D3360F" w:rsidRDefault="00D3360F" w:rsidP="00D3360F"/>
    <w:p w:rsidR="001A1B17" w:rsidRPr="001A1B17" w:rsidRDefault="001A1B17" w:rsidP="00CA0C8F">
      <w:pPr>
        <w:spacing w:after="200" w:line="276" w:lineRule="auto"/>
        <w:rPr>
          <w:rFonts w:ascii="Times New Roman" w:hAnsi="Times New Roman"/>
          <w:szCs w:val="28"/>
        </w:rPr>
      </w:pPr>
    </w:p>
    <w:sectPr w:rsidR="001A1B17" w:rsidRPr="001A1B17" w:rsidSect="008D14D3">
      <w:headerReference w:type="even" r:id="rId8"/>
      <w:headerReference w:type="default" r:id="rId9"/>
      <w:footerReference w:type="default" r:id="rId10"/>
      <w:footerReference w:type="first" r:id="rId11"/>
      <w:pgSz w:w="11907" w:h="16840" w:code="9"/>
      <w:pgMar w:top="993" w:right="1134" w:bottom="851" w:left="1701" w:header="720" w:footer="65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E9" w:rsidRDefault="001832E9" w:rsidP="007F20FE">
      <w:r>
        <w:separator/>
      </w:r>
    </w:p>
  </w:endnote>
  <w:endnote w:type="continuationSeparator" w:id="0">
    <w:p w:rsidR="001832E9" w:rsidRDefault="001832E9" w:rsidP="007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FA" w:rsidRDefault="00447BFA" w:rsidP="00447BFA">
    <w:pPr>
      <w:pStyle w:val="Footer"/>
    </w:pPr>
  </w:p>
  <w:p w:rsidR="003434CA" w:rsidRPr="00447BFA" w:rsidRDefault="003434CA" w:rsidP="00447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70692"/>
      <w:docPartObj>
        <w:docPartGallery w:val="Page Numbers (Bottom of Page)"/>
        <w:docPartUnique/>
      </w:docPartObj>
    </w:sdtPr>
    <w:sdtEndPr>
      <w:rPr>
        <w:noProof/>
      </w:rPr>
    </w:sdtEndPr>
    <w:sdtContent>
      <w:p w:rsidR="00447BFA" w:rsidRDefault="00447BFA" w:rsidP="00447BFA">
        <w:pPr>
          <w:pStyle w:val="Footer"/>
          <w:jc w:val="center"/>
          <w:rPr>
            <w:rFonts w:ascii="Times New Roman" w:hAnsi="Times New Roman"/>
            <w:spacing w:val="-6"/>
            <w:sz w:val="22"/>
            <w:szCs w:val="22"/>
          </w:rPr>
        </w:pPr>
        <w:r>
          <w:rPr>
            <w:noProof/>
            <w:lang w:val="vi-VN" w:eastAsia="vi-VN"/>
          </w:rPr>
          <mc:AlternateContent>
            <mc:Choice Requires="wps">
              <w:drawing>
                <wp:anchor distT="4294967295" distB="4294967295" distL="114300" distR="114300" simplePos="0" relativeHeight="251659264" behindDoc="0" locked="0" layoutInCell="1" allowOverlap="1" wp14:anchorId="1D9CA8FE" wp14:editId="1E0BD052">
                  <wp:simplePos x="0" y="0"/>
                  <wp:positionH relativeFrom="column">
                    <wp:posOffset>15240</wp:posOffset>
                  </wp:positionH>
                  <wp:positionV relativeFrom="paragraph">
                    <wp:posOffset>144779</wp:posOffset>
                  </wp:positionV>
                  <wp:extent cx="57308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E5FED" id="_x0000_t32" coordsize="21600,21600" o:spt="32" o:oned="t" path="m,l21600,21600e" filled="f">
                  <v:path arrowok="t" fillok="f" o:connecttype="none"/>
                  <o:lock v:ext="edit" shapetype="t"/>
                </v:shapetype>
                <v:shape id="Straight Arrow Connector 8" o:spid="_x0000_s1026" type="#_x0000_t32" style="position:absolute;margin-left:1.2pt;margin-top:11.4pt;width:45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k2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"/>
              </w:pict>
            </mc:Fallback>
          </mc:AlternateContent>
        </w:r>
      </w:p>
      <w:p w:rsidR="00447BFA" w:rsidRPr="000A06B4" w:rsidRDefault="00447BFA" w:rsidP="00447BFA">
        <w:pPr>
          <w:pStyle w:val="Footer"/>
          <w:jc w:val="center"/>
          <w:rPr>
            <w:rFonts w:ascii="Times New Roman" w:hAnsi="Times New Roman"/>
            <w:spacing w:val="-6"/>
            <w:sz w:val="22"/>
            <w:szCs w:val="22"/>
          </w:rPr>
        </w:pPr>
        <w:r w:rsidRPr="000A06B4">
          <w:rPr>
            <w:rFonts w:ascii="Times New Roman" w:hAnsi="Times New Roman"/>
            <w:spacing w:val="-6"/>
            <w:sz w:val="22"/>
            <w:szCs w:val="22"/>
          </w:rPr>
          <w:t>Địa chỉ cơ quan: Số 06</w:t>
        </w:r>
        <w:r>
          <w:rPr>
            <w:rFonts w:ascii="Times New Roman" w:hAnsi="Times New Roman"/>
            <w:spacing w:val="-6"/>
            <w:sz w:val="22"/>
            <w:szCs w:val="22"/>
          </w:rPr>
          <w:t>,</w:t>
        </w:r>
        <w:r w:rsidRPr="000A06B4">
          <w:rPr>
            <w:rFonts w:ascii="Times New Roman" w:hAnsi="Times New Roman"/>
            <w:spacing w:val="-6"/>
            <w:sz w:val="22"/>
            <w:szCs w:val="22"/>
          </w:rPr>
          <w:t xml:space="preserve"> đường Lý Thái Tổ, phường Suối Hoa, thành phố Bắc Ninh, tỉnh Bắc Ninh;</w:t>
        </w:r>
      </w:p>
      <w:p w:rsidR="00447BFA" w:rsidRDefault="00447BFA" w:rsidP="00447BFA">
        <w:pPr>
          <w:pStyle w:val="Footer"/>
          <w:jc w:val="center"/>
        </w:pPr>
        <w:r w:rsidRPr="004202E9">
          <w:rPr>
            <w:rFonts w:ascii="Times New Roman" w:hAnsi="Times New Roman"/>
            <w:color w:val="000000"/>
            <w:spacing w:val="-6"/>
            <w:sz w:val="22"/>
            <w:szCs w:val="22"/>
          </w:rPr>
          <w:t xml:space="preserve">Email: </w:t>
        </w:r>
        <w:hyperlink r:id="rId1" w:history="1">
          <w:r w:rsidRPr="004202E9">
            <w:rPr>
              <w:rStyle w:val="Hyperlink"/>
              <w:rFonts w:ascii="Times New Roman" w:hAnsi="Times New Roman"/>
              <w:color w:val="000000"/>
              <w:spacing w:val="-6"/>
              <w:sz w:val="22"/>
              <w:szCs w:val="22"/>
            </w:rPr>
            <w:t>skhdt@bacninh.gov.vn</w:t>
          </w:r>
        </w:hyperlink>
        <w:r w:rsidRPr="004202E9">
          <w:rPr>
            <w:rFonts w:ascii="Times New Roman" w:hAnsi="Times New Roman"/>
            <w:color w:val="000000"/>
            <w:spacing w:val="-6"/>
            <w:sz w:val="22"/>
            <w:szCs w:val="22"/>
          </w:rPr>
          <w:t xml:space="preserve">; </w:t>
        </w:r>
        <w:hyperlink r:id="rId2" w:history="1">
          <w:r w:rsidRPr="000273C5">
            <w:rPr>
              <w:rStyle w:val="Hyperlink"/>
              <w:rFonts w:ascii="Times New Roman" w:hAnsi="Times New Roman"/>
              <w:spacing w:val="-6"/>
              <w:sz w:val="22"/>
              <w:szCs w:val="22"/>
            </w:rPr>
            <w:t>http://skhdt.bacninh.gov.vn/; ĐT</w:t>
          </w:r>
        </w:hyperlink>
        <w:r w:rsidRPr="004202E9">
          <w:rPr>
            <w:rFonts w:ascii="Times New Roman" w:hAnsi="Times New Roman"/>
            <w:color w:val="000000"/>
            <w:spacing w:val="-6"/>
            <w:sz w:val="22"/>
            <w:szCs w:val="22"/>
          </w:rPr>
          <w:t>: 02223.</w:t>
        </w:r>
        <w:r>
          <w:rPr>
            <w:rFonts w:ascii="Times New Roman" w:hAnsi="Times New Roman"/>
            <w:color w:val="000000"/>
            <w:spacing w:val="-6"/>
            <w:sz w:val="22"/>
            <w:szCs w:val="22"/>
          </w:rPr>
          <w:t>824.902</w:t>
        </w:r>
      </w:p>
    </w:sdtContent>
  </w:sdt>
  <w:p w:rsidR="00447BFA" w:rsidRDefault="00447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E9" w:rsidRDefault="001832E9" w:rsidP="007F20FE">
      <w:r>
        <w:separator/>
      </w:r>
    </w:p>
  </w:footnote>
  <w:footnote w:type="continuationSeparator" w:id="0">
    <w:p w:rsidR="001832E9" w:rsidRDefault="001832E9" w:rsidP="007F20FE">
      <w:r>
        <w:continuationSeparator/>
      </w:r>
    </w:p>
  </w:footnote>
  <w:footnote w:id="1">
    <w:p w:rsidR="00D94BE2" w:rsidRPr="00D94BE2" w:rsidRDefault="00D94BE2" w:rsidP="00D94BE2">
      <w:pPr>
        <w:pStyle w:val="FootnoteText"/>
        <w:jc w:val="both"/>
        <w:rPr>
          <w:rFonts w:ascii="Times New Roman" w:hAnsi="Times New Roman"/>
        </w:rPr>
      </w:pPr>
      <w:r w:rsidRPr="0014365B">
        <w:rPr>
          <w:rStyle w:val="FootnoteReference"/>
          <w:b/>
        </w:rPr>
        <w:footnoteRef/>
      </w:r>
      <w:r w:rsidR="00333B7A" w:rsidRPr="0014365B">
        <w:rPr>
          <w:rFonts w:ascii="Times New Roman" w:hAnsi="Times New Roman"/>
          <w:b/>
          <w:szCs w:val="28"/>
          <w:lang w:val="de-DE"/>
        </w:rPr>
        <w:t xml:space="preserve">Khoản 1 </w:t>
      </w:r>
      <w:r w:rsidR="00333B7A" w:rsidRPr="0014365B">
        <w:rPr>
          <w:rFonts w:ascii="Times New Roman" w:hAnsi="Times New Roman" w:hint="eastAsia"/>
          <w:b/>
          <w:szCs w:val="28"/>
          <w:lang w:val="de-DE"/>
        </w:rPr>
        <w:t>Đ</w:t>
      </w:r>
      <w:r w:rsidR="00333B7A" w:rsidRPr="0014365B">
        <w:rPr>
          <w:rFonts w:ascii="Times New Roman" w:hAnsi="Times New Roman"/>
          <w:b/>
          <w:szCs w:val="28"/>
          <w:lang w:val="de-DE"/>
        </w:rPr>
        <w:t xml:space="preserve">iều 33 của Luật </w:t>
      </w:r>
      <w:r w:rsidR="00333B7A" w:rsidRPr="0014365B">
        <w:rPr>
          <w:rFonts w:ascii="Times New Roman" w:hAnsi="Times New Roman" w:hint="eastAsia"/>
          <w:b/>
          <w:szCs w:val="28"/>
          <w:lang w:val="de-DE"/>
        </w:rPr>
        <w:t>Đ</w:t>
      </w:r>
      <w:r w:rsidR="00333B7A" w:rsidRPr="0014365B">
        <w:rPr>
          <w:rFonts w:ascii="Times New Roman" w:hAnsi="Times New Roman"/>
          <w:b/>
          <w:szCs w:val="28"/>
          <w:lang w:val="de-DE"/>
        </w:rPr>
        <w:t>ầu t</w:t>
      </w:r>
      <w:r w:rsidR="00333B7A" w:rsidRPr="0014365B">
        <w:rPr>
          <w:rFonts w:ascii="Times New Roman" w:hAnsi="Times New Roman" w:hint="eastAsia"/>
          <w:b/>
          <w:szCs w:val="28"/>
          <w:lang w:val="de-DE"/>
        </w:rPr>
        <w:t>ư</w:t>
      </w:r>
      <w:r w:rsidR="00333B7A" w:rsidRPr="0014365B">
        <w:rPr>
          <w:rFonts w:ascii="Times New Roman" w:hAnsi="Times New Roman"/>
          <w:b/>
          <w:szCs w:val="28"/>
          <w:lang w:val="de-DE"/>
        </w:rPr>
        <w:t>,</w:t>
      </w:r>
      <w:r w:rsidR="00333B7A">
        <w:rPr>
          <w:rFonts w:ascii="Times New Roman" w:hAnsi="Times New Roman"/>
          <w:szCs w:val="28"/>
          <w:lang w:val="de-DE"/>
        </w:rPr>
        <w:t xml:space="preserve"> quy định:</w:t>
      </w:r>
      <w:r>
        <w:t xml:space="preserve"> </w:t>
      </w:r>
      <w:r w:rsidR="00333B7A">
        <w:t>“</w:t>
      </w:r>
      <w:r w:rsidRPr="00D94BE2">
        <w:rPr>
          <w:rFonts w:ascii="Times New Roman" w:hAnsi="Times New Roman"/>
        </w:rPr>
        <w:t>1. Hồ sơ đề nghị chấp thuận chủ trương đầu tư dự án đầu tư do nhà đầu tư đề xuất bao gồm:</w:t>
      </w:r>
      <w:r w:rsidR="00333B7A">
        <w:rPr>
          <w:rFonts w:ascii="Times New Roman" w:hAnsi="Times New Roman"/>
        </w:rPr>
        <w:t xml:space="preserve"> </w:t>
      </w:r>
      <w:r w:rsidRPr="00D94BE2">
        <w:rPr>
          <w:rFonts w:ascii="Times New Roman" w:hAnsi="Times New Roman"/>
        </w:rPr>
        <w:t>a) Văn bản đề nghị thực hiện dự án đầu tư, gồm cả cam kết chịu mọi chi phí, rủi ro nếu dự án không được chấp thuận;</w:t>
      </w:r>
      <w:r w:rsidR="00333B7A">
        <w:rPr>
          <w:rFonts w:ascii="Times New Roman" w:hAnsi="Times New Roman"/>
        </w:rPr>
        <w:t xml:space="preserve"> </w:t>
      </w:r>
      <w:r w:rsidRPr="00D94BE2">
        <w:rPr>
          <w:rFonts w:ascii="Times New Roman" w:hAnsi="Times New Roman"/>
        </w:rPr>
        <w:t>b) Tài liệu về tư cách pháp lý của nhà đầu tư;</w:t>
      </w:r>
      <w:r w:rsidR="00333B7A">
        <w:rPr>
          <w:rFonts w:ascii="Times New Roman" w:hAnsi="Times New Roman"/>
        </w:rPr>
        <w:t xml:space="preserve"> </w:t>
      </w:r>
      <w:r w:rsidRPr="00D94BE2">
        <w:rPr>
          <w:rFonts w:ascii="Times New Roman" w:hAnsi="Times New Roman"/>
        </w:rPr>
        <w:t>c)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r w:rsidR="00333B7A">
        <w:rPr>
          <w:rFonts w:ascii="Times New Roman" w:hAnsi="Times New Roman"/>
        </w:rPr>
        <w:t xml:space="preserve"> </w:t>
      </w:r>
    </w:p>
    <w:p w:rsidR="00D94BE2" w:rsidRPr="00D94BE2" w:rsidRDefault="00D94BE2" w:rsidP="00D37581">
      <w:pPr>
        <w:pStyle w:val="FootnoteText"/>
        <w:jc w:val="both"/>
        <w:rPr>
          <w:rFonts w:ascii="Times New Roman" w:hAnsi="Times New Roman"/>
        </w:rPr>
      </w:pPr>
      <w:r w:rsidRPr="00D94BE2">
        <w:rPr>
          <w:rFonts w:ascii="Times New Roman" w:hAnsi="Times New Roman"/>
        </w:rPr>
        <w:t>d)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D94BE2" w:rsidRPr="00D94BE2" w:rsidRDefault="00D94BE2" w:rsidP="00D37581">
      <w:pPr>
        <w:pStyle w:val="FootnoteText"/>
        <w:jc w:val="both"/>
        <w:rPr>
          <w:rFonts w:ascii="Times New Roman" w:hAnsi="Times New Roman"/>
        </w:rPr>
      </w:pPr>
      <w:r w:rsidRPr="00D94BE2">
        <w:rPr>
          <w:rFonts w:ascii="Times New Roman" w:hAnsi="Times New Roman"/>
        </w:rPr>
        <w:t>Trường hợp pháp luật về xây dựng quy định lập báo cáo nghiên cứu tiền khả thi thì nhà đầu tư được nộp báo cáo nghiên cứu tiền khả thi thay cho đề xuất dự án đầu tư;</w:t>
      </w:r>
    </w:p>
    <w:p w:rsidR="00D94BE2" w:rsidRPr="00D94BE2" w:rsidRDefault="00D94BE2" w:rsidP="00D37581">
      <w:pPr>
        <w:pStyle w:val="FootnoteText"/>
        <w:jc w:val="both"/>
        <w:rPr>
          <w:rFonts w:ascii="Times New Roman" w:hAnsi="Times New Roman"/>
        </w:rPr>
      </w:pPr>
      <w:r w:rsidRPr="00D94BE2">
        <w:rPr>
          <w:rFonts w:ascii="Times New Roman" w:hAnsi="Times New Roman"/>
        </w:rPr>
        <w:t>đ)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D94BE2" w:rsidRPr="00D37581" w:rsidRDefault="00D94BE2" w:rsidP="00D37581">
      <w:pPr>
        <w:pStyle w:val="FootnoteText"/>
        <w:jc w:val="both"/>
        <w:rPr>
          <w:rFonts w:ascii="Times New Roman" w:hAnsi="Times New Roman"/>
        </w:rPr>
      </w:pPr>
      <w:r w:rsidRPr="00D37581">
        <w:rPr>
          <w:rFonts w:ascii="Times New Roman" w:hAnsi="Times New Roman"/>
        </w:rPr>
        <w:t>e) Nội dung giải trình về công nghệ sử dụng trong dự án đầu tư đối với dự án thuộc diện thẩm định, lấy ý kiến về công nghệ theo quy định của pháp luật về chuyển giao công nghệ;</w:t>
      </w:r>
    </w:p>
    <w:p w:rsidR="00D94BE2" w:rsidRPr="00D37581" w:rsidRDefault="00D94BE2" w:rsidP="00D37581">
      <w:pPr>
        <w:pStyle w:val="FootnoteText"/>
        <w:jc w:val="both"/>
        <w:rPr>
          <w:rFonts w:ascii="Times New Roman" w:hAnsi="Times New Roman"/>
        </w:rPr>
      </w:pPr>
      <w:r w:rsidRPr="00D37581">
        <w:rPr>
          <w:rFonts w:ascii="Times New Roman" w:hAnsi="Times New Roman"/>
        </w:rPr>
        <w:t>g) Hợp đồng BCC đối với dự án đầu tư theo hình thức hợp đồng BCC;</w:t>
      </w:r>
    </w:p>
    <w:p w:rsidR="00D94BE2" w:rsidRPr="00D37581" w:rsidRDefault="00D94BE2" w:rsidP="00D37581">
      <w:pPr>
        <w:pStyle w:val="FootnoteText"/>
        <w:jc w:val="both"/>
        <w:rPr>
          <w:rFonts w:ascii="Times New Roman" w:hAnsi="Times New Roman"/>
          <w:lang w:val="vi-VN"/>
        </w:rPr>
      </w:pPr>
      <w:r w:rsidRPr="00D37581">
        <w:rPr>
          <w:rFonts w:ascii="Times New Roman" w:hAnsi="Times New Roman"/>
        </w:rPr>
        <w:t>h) Tài liệu khác liên quan đến dự án đầu tư, yêu cầu về điều kiện, năng lực của nhà đầu tư theo quy định của pháp luật (nếu có).</w:t>
      </w:r>
    </w:p>
  </w:footnote>
  <w:footnote w:id="2">
    <w:p w:rsidR="002A0AEC" w:rsidRPr="00D37581" w:rsidRDefault="00FE44F9" w:rsidP="00D37581">
      <w:pPr>
        <w:pStyle w:val="FootnoteText"/>
        <w:jc w:val="both"/>
        <w:rPr>
          <w:rFonts w:ascii="Times New Roman" w:hAnsi="Times New Roman"/>
          <w:szCs w:val="28"/>
          <w:lang w:val="de-DE"/>
        </w:rPr>
      </w:pPr>
      <w:r w:rsidRPr="0014365B">
        <w:rPr>
          <w:rStyle w:val="FootnoteReference"/>
          <w:rFonts w:ascii="Times New Roman" w:hAnsi="Times New Roman"/>
          <w:b/>
        </w:rPr>
        <w:footnoteRef/>
      </w:r>
      <w:r w:rsidRPr="0014365B">
        <w:rPr>
          <w:rFonts w:ascii="Times New Roman" w:hAnsi="Times New Roman"/>
          <w:b/>
          <w:lang w:val="vi-VN"/>
        </w:rPr>
        <w:t xml:space="preserve"> </w:t>
      </w:r>
      <w:r w:rsidRPr="0014365B">
        <w:rPr>
          <w:rFonts w:ascii="Times New Roman" w:hAnsi="Times New Roman"/>
          <w:b/>
          <w:szCs w:val="28"/>
          <w:lang w:val="de-DE"/>
        </w:rPr>
        <w:t>Khoản 2 Điều 38 Luật Đầu tư năm 2020</w:t>
      </w:r>
      <w:r w:rsidRPr="00D37581">
        <w:rPr>
          <w:rFonts w:ascii="Times New Roman" w:hAnsi="Times New Roman"/>
          <w:szCs w:val="28"/>
          <w:lang w:val="de-DE"/>
        </w:rPr>
        <w:t xml:space="preserve">, quy định: </w:t>
      </w:r>
      <w:r w:rsidR="002A0AEC" w:rsidRPr="00D37581">
        <w:rPr>
          <w:rFonts w:ascii="Times New Roman" w:hAnsi="Times New Roman"/>
          <w:szCs w:val="28"/>
          <w:lang w:val="de-DE"/>
        </w:rPr>
        <w:t>"2. Đối với dự án đầu tư không thuộc diện chấp thuận chủ trương đầu tư quy định tại các điều 30, 31 và 32 của Luật này, nhà đầu tư được cấp Giấy chứng nhận đăng ký đầu tư nếu đáp ứng các điều kiện sau đây:</w:t>
      </w:r>
    </w:p>
    <w:p w:rsidR="002A0AEC" w:rsidRPr="00D37581" w:rsidRDefault="002A0AEC" w:rsidP="00D37581">
      <w:pPr>
        <w:pStyle w:val="FootnoteText"/>
        <w:jc w:val="both"/>
        <w:rPr>
          <w:rFonts w:ascii="Times New Roman" w:hAnsi="Times New Roman"/>
          <w:szCs w:val="28"/>
          <w:lang w:val="de-DE"/>
        </w:rPr>
      </w:pPr>
      <w:r w:rsidRPr="00D37581">
        <w:rPr>
          <w:rFonts w:ascii="Times New Roman" w:hAnsi="Times New Roman"/>
          <w:szCs w:val="28"/>
          <w:lang w:val="de-DE"/>
        </w:rPr>
        <w:t>a) Dự án đầu tư không thuộc ngành, nghề cấm đầu tư kinh doanh;</w:t>
      </w:r>
    </w:p>
    <w:p w:rsidR="002A0AEC" w:rsidRPr="00D37581" w:rsidRDefault="002A0AEC" w:rsidP="00D37581">
      <w:pPr>
        <w:pStyle w:val="FootnoteText"/>
        <w:jc w:val="both"/>
        <w:rPr>
          <w:rFonts w:ascii="Times New Roman" w:hAnsi="Times New Roman"/>
          <w:szCs w:val="28"/>
          <w:lang w:val="de-DE"/>
        </w:rPr>
      </w:pPr>
      <w:r w:rsidRPr="00D37581">
        <w:rPr>
          <w:rFonts w:ascii="Times New Roman" w:hAnsi="Times New Roman"/>
          <w:szCs w:val="28"/>
          <w:lang w:val="de-DE"/>
        </w:rPr>
        <w:t>b) Có địa điểm thực hiện dự án đầu tư;</w:t>
      </w:r>
    </w:p>
    <w:p w:rsidR="002A0AEC" w:rsidRPr="00D37581" w:rsidRDefault="002A0AEC" w:rsidP="00D37581">
      <w:pPr>
        <w:pStyle w:val="FootnoteText"/>
        <w:jc w:val="both"/>
        <w:rPr>
          <w:rFonts w:ascii="Times New Roman" w:hAnsi="Times New Roman"/>
          <w:szCs w:val="28"/>
          <w:lang w:val="de-DE"/>
        </w:rPr>
      </w:pPr>
      <w:r w:rsidRPr="00D37581">
        <w:rPr>
          <w:rFonts w:ascii="Times New Roman" w:hAnsi="Times New Roman"/>
          <w:szCs w:val="28"/>
          <w:lang w:val="de-DE"/>
        </w:rPr>
        <w:t>c) Dự án đầu tư phù hợp với quy hoạch quy định tại điểm a khoản 3 Điều 33 của Luật này;</w:t>
      </w:r>
    </w:p>
    <w:p w:rsidR="002A0AEC" w:rsidRPr="00D37581" w:rsidRDefault="002A0AEC" w:rsidP="00D37581">
      <w:pPr>
        <w:pStyle w:val="FootnoteText"/>
        <w:jc w:val="both"/>
        <w:rPr>
          <w:rFonts w:ascii="Times New Roman" w:hAnsi="Times New Roman"/>
          <w:szCs w:val="28"/>
          <w:lang w:val="de-DE"/>
        </w:rPr>
      </w:pPr>
      <w:r w:rsidRPr="00D37581">
        <w:rPr>
          <w:rFonts w:ascii="Times New Roman" w:hAnsi="Times New Roman"/>
          <w:szCs w:val="28"/>
          <w:lang w:val="de-DE"/>
        </w:rPr>
        <w:t>d) Đáp ứng điều kiện về suất đầu tư trên một diện tích đất, số lượng lao động sử dụng (nếu có);</w:t>
      </w:r>
    </w:p>
    <w:p w:rsidR="00FE44F9" w:rsidRPr="00D37581" w:rsidRDefault="002A0AEC" w:rsidP="00D37581">
      <w:pPr>
        <w:pStyle w:val="FootnoteText"/>
        <w:jc w:val="both"/>
        <w:rPr>
          <w:rFonts w:ascii="Times New Roman" w:hAnsi="Times New Roman"/>
          <w:lang w:val="de-DE"/>
        </w:rPr>
      </w:pPr>
      <w:r w:rsidRPr="00D37581">
        <w:rPr>
          <w:rFonts w:ascii="Times New Roman" w:hAnsi="Times New Roman"/>
          <w:szCs w:val="28"/>
          <w:lang w:val="de-DE"/>
        </w:rPr>
        <w:t>đ) Đáp ứng điều kiện tiếp cận thị trường đối với nhà đầu tư nước ngoài."</w:t>
      </w:r>
    </w:p>
  </w:footnote>
  <w:footnote w:id="3">
    <w:p w:rsidR="002A0AEC" w:rsidRPr="00D37581" w:rsidRDefault="002A0AEC" w:rsidP="00D37581">
      <w:pPr>
        <w:pStyle w:val="FootnoteText"/>
        <w:jc w:val="both"/>
        <w:rPr>
          <w:rFonts w:ascii="Times New Roman" w:hAnsi="Times New Roman"/>
          <w:lang w:val="de-DE"/>
        </w:rPr>
      </w:pPr>
      <w:r w:rsidRPr="0014365B">
        <w:rPr>
          <w:rStyle w:val="FootnoteReference"/>
          <w:rFonts w:ascii="Times New Roman" w:hAnsi="Times New Roman"/>
          <w:b/>
        </w:rPr>
        <w:footnoteRef/>
      </w:r>
      <w:r w:rsidR="00CB5AA7" w:rsidRPr="0014365B">
        <w:rPr>
          <w:rFonts w:ascii="Times New Roman" w:hAnsi="Times New Roman"/>
          <w:b/>
          <w:spacing w:val="-8"/>
          <w:szCs w:val="28"/>
          <w:lang w:val="de-DE"/>
        </w:rPr>
        <w:t>Khoản 3 Điều 36 Nghị định số 31/2021/NĐ-CP ngày 26/3/2021</w:t>
      </w:r>
      <w:r w:rsidR="00CB5AA7">
        <w:rPr>
          <w:rFonts w:ascii="Times New Roman" w:hAnsi="Times New Roman"/>
          <w:spacing w:val="-8"/>
          <w:szCs w:val="28"/>
          <w:lang w:val="de-DE"/>
        </w:rPr>
        <w:t>, quy định:</w:t>
      </w:r>
      <w:r w:rsidRPr="00D37581">
        <w:rPr>
          <w:rFonts w:ascii="Times New Roman" w:hAnsi="Times New Roman"/>
          <w:lang w:val="de-DE"/>
        </w:rPr>
        <w:t xml:space="preserve"> "3. Cơ quan đăng ký đầu tư cấp Giấy chứng nhận đăng ký đầu tư cho nhà đầu tư trong thời hạn 15 ngày kể từ ngày nhận được hồ sơ hợp lệ khi dự án đáp ứng các điều kiện sau:</w:t>
      </w:r>
    </w:p>
    <w:p w:rsidR="002A0AEC" w:rsidRPr="00D37581" w:rsidRDefault="002A0AEC" w:rsidP="00D37581">
      <w:pPr>
        <w:pStyle w:val="FootnoteText"/>
        <w:jc w:val="both"/>
        <w:rPr>
          <w:rFonts w:ascii="Times New Roman" w:hAnsi="Times New Roman"/>
          <w:lang w:val="de-DE"/>
        </w:rPr>
      </w:pPr>
      <w:r w:rsidRPr="00D37581">
        <w:rPr>
          <w:rFonts w:ascii="Times New Roman" w:hAnsi="Times New Roman"/>
          <w:lang w:val="de-DE"/>
        </w:rPr>
        <w:t>a) Không thuộc ngành, nghề cấm đầu tư kinh doanh theo quy định tại Điều 6 của Luật Đầu tư và điều ước quốc tế về đầu tư;</w:t>
      </w:r>
    </w:p>
    <w:p w:rsidR="002A0AEC" w:rsidRPr="00D37581" w:rsidRDefault="002A0AEC" w:rsidP="00D37581">
      <w:pPr>
        <w:pStyle w:val="FootnoteText"/>
        <w:jc w:val="both"/>
        <w:rPr>
          <w:rFonts w:ascii="Times New Roman" w:hAnsi="Times New Roman"/>
          <w:lang w:val="de-DE"/>
        </w:rPr>
      </w:pPr>
      <w:r w:rsidRPr="00D37581">
        <w:rPr>
          <w:rFonts w:ascii="Times New Roman" w:hAnsi="Times New Roman"/>
          <w:lang w:val="de-DE"/>
        </w:rPr>
        <w:t>b)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w:t>
      </w:r>
    </w:p>
    <w:p w:rsidR="002A0AEC" w:rsidRPr="00D37581" w:rsidRDefault="002A0AEC" w:rsidP="00D37581">
      <w:pPr>
        <w:pStyle w:val="FootnoteText"/>
        <w:jc w:val="both"/>
        <w:rPr>
          <w:rFonts w:ascii="Times New Roman" w:hAnsi="Times New Roman"/>
          <w:lang w:val="de-DE"/>
        </w:rPr>
      </w:pPr>
      <w:r w:rsidRPr="00D37581">
        <w:rPr>
          <w:rFonts w:ascii="Times New Roman" w:hAnsi="Times New Roman"/>
          <w:lang w:val="de-DE"/>
        </w:rPr>
        <w:t>c) Dự án đầu tư phù hợp với các quy hoạch theo quy định tại khoản 7 Điều 31 Nghị định này;</w:t>
      </w:r>
    </w:p>
    <w:p w:rsidR="002A0AEC" w:rsidRPr="00D37581" w:rsidRDefault="002A0AEC" w:rsidP="00D37581">
      <w:pPr>
        <w:pStyle w:val="FootnoteText"/>
        <w:jc w:val="both"/>
        <w:rPr>
          <w:rFonts w:ascii="Times New Roman" w:hAnsi="Times New Roman"/>
          <w:lang w:val="de-DE"/>
        </w:rPr>
      </w:pPr>
      <w:r w:rsidRPr="00D37581">
        <w:rPr>
          <w:rFonts w:ascii="Times New Roman" w:hAnsi="Times New Roman"/>
          <w:lang w:val="de-DE"/>
        </w:rPr>
        <w:t>d) Đáp ứng điều kiện về suất đầu tư trên một diện tích đất do Ủy ban nhân dân cấp tỉnh quy định căn cứ vào điều kiện thực tế của địa phương và được Thường trực Hội đồng nhân dân tỉnh thông qua (nếu có), số lượng lao động sử dụng (nếu có);</w:t>
      </w:r>
    </w:p>
    <w:p w:rsidR="002A0AEC" w:rsidRPr="002A0AEC" w:rsidRDefault="002A0AEC" w:rsidP="00D37581">
      <w:pPr>
        <w:pStyle w:val="FootnoteText"/>
        <w:jc w:val="both"/>
        <w:rPr>
          <w:lang w:val="de-DE"/>
        </w:rPr>
      </w:pPr>
      <w:r w:rsidRPr="00D37581">
        <w:rPr>
          <w:rFonts w:ascii="Times New Roman" w:hAnsi="Times New Roman"/>
          <w:lang w:val="de-DE"/>
        </w:rPr>
        <w:t>đ) Đáp ứng điều kiện tiếp cận thị trường đối với nhà đầu tư nước ngoài."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8715"/>
      <w:docPartObj>
        <w:docPartGallery w:val="Page Numbers (Top of Page)"/>
        <w:docPartUnique/>
      </w:docPartObj>
    </w:sdtPr>
    <w:sdtEndPr>
      <w:rPr>
        <w:noProof/>
      </w:rPr>
    </w:sdtEndPr>
    <w:sdtContent>
      <w:p w:rsidR="00447BFA" w:rsidRDefault="00447BFA">
        <w:pPr>
          <w:pStyle w:val="Header"/>
          <w:jc w:val="center"/>
        </w:pPr>
        <w:r>
          <w:fldChar w:fldCharType="begin"/>
        </w:r>
        <w:r>
          <w:instrText xml:space="preserve"> PAGE   \* MERGEFORMAT </w:instrText>
        </w:r>
        <w:r>
          <w:fldChar w:fldCharType="separate"/>
        </w:r>
        <w:r w:rsidR="006C4A9C">
          <w:rPr>
            <w:noProof/>
          </w:rPr>
          <w:t>2</w:t>
        </w:r>
        <w:r>
          <w:rPr>
            <w:noProof/>
          </w:rPr>
          <w:fldChar w:fldCharType="end"/>
        </w:r>
      </w:p>
    </w:sdtContent>
  </w:sdt>
  <w:p w:rsidR="00447BFA" w:rsidRDefault="00447B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6" w:rsidRDefault="00E16B16" w:rsidP="00F1033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F6A"/>
    <w:multiLevelType w:val="multilevel"/>
    <w:tmpl w:val="97E2212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B360B0"/>
    <w:multiLevelType w:val="hybridMultilevel"/>
    <w:tmpl w:val="CECA9E0E"/>
    <w:lvl w:ilvl="0" w:tplc="2064136E">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D201CF6"/>
    <w:multiLevelType w:val="hybridMultilevel"/>
    <w:tmpl w:val="12361F3E"/>
    <w:lvl w:ilvl="0" w:tplc="CB3A1E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602AA"/>
    <w:multiLevelType w:val="singleLevel"/>
    <w:tmpl w:val="F4168C96"/>
    <w:lvl w:ilvl="0">
      <w:numFmt w:val="bullet"/>
      <w:lvlText w:val="-"/>
      <w:lvlJc w:val="left"/>
      <w:pPr>
        <w:tabs>
          <w:tab w:val="num" w:pos="360"/>
        </w:tabs>
        <w:ind w:left="360" w:hanging="360"/>
      </w:pPr>
      <w:rPr>
        <w:rFonts w:hint="default"/>
        <w:sz w:val="22"/>
        <w:szCs w:val="22"/>
      </w:rPr>
    </w:lvl>
  </w:abstractNum>
  <w:abstractNum w:abstractNumId="4" w15:restartNumberingAfterBreak="0">
    <w:nsid w:val="238C5F77"/>
    <w:multiLevelType w:val="hybridMultilevel"/>
    <w:tmpl w:val="0FF6D550"/>
    <w:lvl w:ilvl="0" w:tplc="B6E03E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57C4529"/>
    <w:multiLevelType w:val="hybridMultilevel"/>
    <w:tmpl w:val="832CC9E2"/>
    <w:lvl w:ilvl="0" w:tplc="A1104A04">
      <w:start w:val="1"/>
      <w:numFmt w:val="decimal"/>
      <w:lvlText w:val="%1."/>
      <w:lvlJc w:val="left"/>
      <w:pPr>
        <w:ind w:left="927" w:hanging="360"/>
      </w:pPr>
      <w:rPr>
        <w:rFonts w:hint="default"/>
        <w:b w:val="0"/>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266A66BA"/>
    <w:multiLevelType w:val="hybridMultilevel"/>
    <w:tmpl w:val="62A27356"/>
    <w:lvl w:ilvl="0" w:tplc="B6F0B2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BD0400"/>
    <w:multiLevelType w:val="hybridMultilevel"/>
    <w:tmpl w:val="8598A6F8"/>
    <w:lvl w:ilvl="0" w:tplc="D66C91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34E20AD7"/>
    <w:multiLevelType w:val="hybridMultilevel"/>
    <w:tmpl w:val="2F482EEE"/>
    <w:lvl w:ilvl="0" w:tplc="3856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B13364"/>
    <w:multiLevelType w:val="hybridMultilevel"/>
    <w:tmpl w:val="EADA5CEA"/>
    <w:lvl w:ilvl="0" w:tplc="F93884F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5B5E73DD"/>
    <w:multiLevelType w:val="hybridMultilevel"/>
    <w:tmpl w:val="84B47DD6"/>
    <w:lvl w:ilvl="0" w:tplc="3B76AB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183536"/>
    <w:multiLevelType w:val="hybridMultilevel"/>
    <w:tmpl w:val="A8961298"/>
    <w:lvl w:ilvl="0" w:tplc="427CDF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0"/>
  </w:num>
  <w:num w:numId="5">
    <w:abstractNumId w:val="10"/>
  </w:num>
  <w:num w:numId="6">
    <w:abstractNumId w:val="2"/>
  </w:num>
  <w:num w:numId="7">
    <w:abstractNumId w:val="5"/>
  </w:num>
  <w:num w:numId="8">
    <w:abstractNumId w:val="7"/>
  </w:num>
  <w:num w:numId="9">
    <w:abstractNumId w:val="11"/>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C7"/>
    <w:rsid w:val="00005072"/>
    <w:rsid w:val="00006A0D"/>
    <w:rsid w:val="00016658"/>
    <w:rsid w:val="00021DF7"/>
    <w:rsid w:val="00023096"/>
    <w:rsid w:val="00023EE4"/>
    <w:rsid w:val="00027EC1"/>
    <w:rsid w:val="000341E1"/>
    <w:rsid w:val="00036E7A"/>
    <w:rsid w:val="00037BA2"/>
    <w:rsid w:val="00041877"/>
    <w:rsid w:val="00051F4F"/>
    <w:rsid w:val="000522C9"/>
    <w:rsid w:val="00052C00"/>
    <w:rsid w:val="00053083"/>
    <w:rsid w:val="000533C3"/>
    <w:rsid w:val="00053B03"/>
    <w:rsid w:val="00057CBD"/>
    <w:rsid w:val="00061055"/>
    <w:rsid w:val="00063561"/>
    <w:rsid w:val="00063F2A"/>
    <w:rsid w:val="00071482"/>
    <w:rsid w:val="000725E6"/>
    <w:rsid w:val="00072B13"/>
    <w:rsid w:val="00073992"/>
    <w:rsid w:val="00077125"/>
    <w:rsid w:val="00083A48"/>
    <w:rsid w:val="00092328"/>
    <w:rsid w:val="00092933"/>
    <w:rsid w:val="000929FB"/>
    <w:rsid w:val="0009475D"/>
    <w:rsid w:val="0009494E"/>
    <w:rsid w:val="000956BA"/>
    <w:rsid w:val="000964A8"/>
    <w:rsid w:val="00097039"/>
    <w:rsid w:val="00097791"/>
    <w:rsid w:val="000A2658"/>
    <w:rsid w:val="000A4451"/>
    <w:rsid w:val="000A50FC"/>
    <w:rsid w:val="000A53B6"/>
    <w:rsid w:val="000A6741"/>
    <w:rsid w:val="000B2F91"/>
    <w:rsid w:val="000B74B7"/>
    <w:rsid w:val="000C0773"/>
    <w:rsid w:val="000C23E7"/>
    <w:rsid w:val="000D0AF5"/>
    <w:rsid w:val="000D126E"/>
    <w:rsid w:val="000D557C"/>
    <w:rsid w:val="000E2DC0"/>
    <w:rsid w:val="000F3649"/>
    <w:rsid w:val="000F3EBB"/>
    <w:rsid w:val="000F4B7C"/>
    <w:rsid w:val="000F5C88"/>
    <w:rsid w:val="001028D3"/>
    <w:rsid w:val="00103B05"/>
    <w:rsid w:val="00107A1E"/>
    <w:rsid w:val="00112502"/>
    <w:rsid w:val="00113D19"/>
    <w:rsid w:val="0011444E"/>
    <w:rsid w:val="00120217"/>
    <w:rsid w:val="00121E67"/>
    <w:rsid w:val="001273E8"/>
    <w:rsid w:val="0014365B"/>
    <w:rsid w:val="00145F0D"/>
    <w:rsid w:val="001511C1"/>
    <w:rsid w:val="001512E5"/>
    <w:rsid w:val="00151FB1"/>
    <w:rsid w:val="00152A79"/>
    <w:rsid w:val="001544EC"/>
    <w:rsid w:val="00156CBD"/>
    <w:rsid w:val="00157F7C"/>
    <w:rsid w:val="00160A80"/>
    <w:rsid w:val="00171B6B"/>
    <w:rsid w:val="00172CA3"/>
    <w:rsid w:val="001745B5"/>
    <w:rsid w:val="00177C75"/>
    <w:rsid w:val="00180480"/>
    <w:rsid w:val="001832E9"/>
    <w:rsid w:val="001839A2"/>
    <w:rsid w:val="00190C61"/>
    <w:rsid w:val="0019134B"/>
    <w:rsid w:val="00192E27"/>
    <w:rsid w:val="001A1B17"/>
    <w:rsid w:val="001A4A5C"/>
    <w:rsid w:val="001A68F2"/>
    <w:rsid w:val="001B0F65"/>
    <w:rsid w:val="001B1F37"/>
    <w:rsid w:val="001B3FC8"/>
    <w:rsid w:val="001B4276"/>
    <w:rsid w:val="001B6075"/>
    <w:rsid w:val="001B6FA1"/>
    <w:rsid w:val="001C1484"/>
    <w:rsid w:val="001C6075"/>
    <w:rsid w:val="001C7C72"/>
    <w:rsid w:val="001D284B"/>
    <w:rsid w:val="001D2DD6"/>
    <w:rsid w:val="001E45DD"/>
    <w:rsid w:val="001E4F46"/>
    <w:rsid w:val="0020396B"/>
    <w:rsid w:val="00210C1A"/>
    <w:rsid w:val="00215735"/>
    <w:rsid w:val="00221031"/>
    <w:rsid w:val="00225D79"/>
    <w:rsid w:val="0023070D"/>
    <w:rsid w:val="00231DB6"/>
    <w:rsid w:val="0023625B"/>
    <w:rsid w:val="002363F2"/>
    <w:rsid w:val="002401D1"/>
    <w:rsid w:val="00246A96"/>
    <w:rsid w:val="002545F0"/>
    <w:rsid w:val="00254A79"/>
    <w:rsid w:val="00255F85"/>
    <w:rsid w:val="002669E8"/>
    <w:rsid w:val="00266D2A"/>
    <w:rsid w:val="0027100E"/>
    <w:rsid w:val="00280BDB"/>
    <w:rsid w:val="00281530"/>
    <w:rsid w:val="00287F66"/>
    <w:rsid w:val="00290926"/>
    <w:rsid w:val="00290BF5"/>
    <w:rsid w:val="002943FF"/>
    <w:rsid w:val="002A0696"/>
    <w:rsid w:val="002A0AEC"/>
    <w:rsid w:val="002B3B33"/>
    <w:rsid w:val="002B66AB"/>
    <w:rsid w:val="002C09B7"/>
    <w:rsid w:val="002C2C37"/>
    <w:rsid w:val="002C68A3"/>
    <w:rsid w:val="002D29DA"/>
    <w:rsid w:val="002D78AA"/>
    <w:rsid w:val="002E4B0F"/>
    <w:rsid w:val="002E4F08"/>
    <w:rsid w:val="00303B4C"/>
    <w:rsid w:val="003076BB"/>
    <w:rsid w:val="00313C8E"/>
    <w:rsid w:val="003163C5"/>
    <w:rsid w:val="00321391"/>
    <w:rsid w:val="00323406"/>
    <w:rsid w:val="0032548A"/>
    <w:rsid w:val="00331A05"/>
    <w:rsid w:val="00332AF8"/>
    <w:rsid w:val="00333B7A"/>
    <w:rsid w:val="00334B8D"/>
    <w:rsid w:val="003408FF"/>
    <w:rsid w:val="003434CA"/>
    <w:rsid w:val="00346733"/>
    <w:rsid w:val="00357659"/>
    <w:rsid w:val="0036235C"/>
    <w:rsid w:val="0036274E"/>
    <w:rsid w:val="00362C83"/>
    <w:rsid w:val="00366A73"/>
    <w:rsid w:val="0037319B"/>
    <w:rsid w:val="00373D60"/>
    <w:rsid w:val="00376B75"/>
    <w:rsid w:val="003838CA"/>
    <w:rsid w:val="003848A6"/>
    <w:rsid w:val="0039770D"/>
    <w:rsid w:val="003A4078"/>
    <w:rsid w:val="003A509C"/>
    <w:rsid w:val="003A698B"/>
    <w:rsid w:val="003B1940"/>
    <w:rsid w:val="003B207F"/>
    <w:rsid w:val="003B3520"/>
    <w:rsid w:val="003B79CB"/>
    <w:rsid w:val="003C0995"/>
    <w:rsid w:val="003C17CE"/>
    <w:rsid w:val="003C231B"/>
    <w:rsid w:val="003C7552"/>
    <w:rsid w:val="003C7CF8"/>
    <w:rsid w:val="003D277E"/>
    <w:rsid w:val="003D758E"/>
    <w:rsid w:val="003D7719"/>
    <w:rsid w:val="003E3FE9"/>
    <w:rsid w:val="003E4441"/>
    <w:rsid w:val="003F1E9A"/>
    <w:rsid w:val="003F6FC5"/>
    <w:rsid w:val="003F781A"/>
    <w:rsid w:val="003F791E"/>
    <w:rsid w:val="00402F82"/>
    <w:rsid w:val="0040487E"/>
    <w:rsid w:val="0040572C"/>
    <w:rsid w:val="00405C5B"/>
    <w:rsid w:val="00405E3D"/>
    <w:rsid w:val="0040765E"/>
    <w:rsid w:val="00411929"/>
    <w:rsid w:val="00413E79"/>
    <w:rsid w:val="00415B33"/>
    <w:rsid w:val="004173AC"/>
    <w:rsid w:val="00427F47"/>
    <w:rsid w:val="00433A88"/>
    <w:rsid w:val="0043446B"/>
    <w:rsid w:val="0044010C"/>
    <w:rsid w:val="00442387"/>
    <w:rsid w:val="00442FC3"/>
    <w:rsid w:val="0044385A"/>
    <w:rsid w:val="00447BFA"/>
    <w:rsid w:val="00450992"/>
    <w:rsid w:val="00455853"/>
    <w:rsid w:val="00455E0E"/>
    <w:rsid w:val="004564B1"/>
    <w:rsid w:val="00456B7F"/>
    <w:rsid w:val="00457AB0"/>
    <w:rsid w:val="00460C7C"/>
    <w:rsid w:val="00460F69"/>
    <w:rsid w:val="0046367A"/>
    <w:rsid w:val="00463959"/>
    <w:rsid w:val="00463B14"/>
    <w:rsid w:val="00464E78"/>
    <w:rsid w:val="00466E75"/>
    <w:rsid w:val="00467146"/>
    <w:rsid w:val="00475196"/>
    <w:rsid w:val="0047576D"/>
    <w:rsid w:val="00480659"/>
    <w:rsid w:val="00480A9E"/>
    <w:rsid w:val="00481695"/>
    <w:rsid w:val="004863C7"/>
    <w:rsid w:val="00490528"/>
    <w:rsid w:val="004965B5"/>
    <w:rsid w:val="004972D0"/>
    <w:rsid w:val="004A6F7C"/>
    <w:rsid w:val="004A708B"/>
    <w:rsid w:val="004B39D2"/>
    <w:rsid w:val="004B614B"/>
    <w:rsid w:val="004C0CC0"/>
    <w:rsid w:val="004C202E"/>
    <w:rsid w:val="004C3A03"/>
    <w:rsid w:val="004C679E"/>
    <w:rsid w:val="004D3F37"/>
    <w:rsid w:val="004D4F91"/>
    <w:rsid w:val="004D537D"/>
    <w:rsid w:val="004D77C4"/>
    <w:rsid w:val="004E023E"/>
    <w:rsid w:val="004E4EB7"/>
    <w:rsid w:val="004E6F0E"/>
    <w:rsid w:val="004F0380"/>
    <w:rsid w:val="004F198E"/>
    <w:rsid w:val="004F42A2"/>
    <w:rsid w:val="004F6368"/>
    <w:rsid w:val="005128D9"/>
    <w:rsid w:val="00513F0F"/>
    <w:rsid w:val="00515CD9"/>
    <w:rsid w:val="00517BCE"/>
    <w:rsid w:val="00522C86"/>
    <w:rsid w:val="00523BD5"/>
    <w:rsid w:val="00530C86"/>
    <w:rsid w:val="00534EA9"/>
    <w:rsid w:val="0053549A"/>
    <w:rsid w:val="00543152"/>
    <w:rsid w:val="00544B9B"/>
    <w:rsid w:val="005502B7"/>
    <w:rsid w:val="00552C43"/>
    <w:rsid w:val="0055476D"/>
    <w:rsid w:val="00564E39"/>
    <w:rsid w:val="00566EF7"/>
    <w:rsid w:val="00572138"/>
    <w:rsid w:val="00573495"/>
    <w:rsid w:val="00577BD8"/>
    <w:rsid w:val="00580778"/>
    <w:rsid w:val="00593829"/>
    <w:rsid w:val="005A2B3C"/>
    <w:rsid w:val="005A69B4"/>
    <w:rsid w:val="005B7020"/>
    <w:rsid w:val="005C145F"/>
    <w:rsid w:val="005C4B94"/>
    <w:rsid w:val="005C7864"/>
    <w:rsid w:val="005D4275"/>
    <w:rsid w:val="005E1BFD"/>
    <w:rsid w:val="005E5D1F"/>
    <w:rsid w:val="005E62B8"/>
    <w:rsid w:val="005F0141"/>
    <w:rsid w:val="005F1F09"/>
    <w:rsid w:val="005F40AC"/>
    <w:rsid w:val="005F6214"/>
    <w:rsid w:val="005F626F"/>
    <w:rsid w:val="00601EBB"/>
    <w:rsid w:val="00604BA8"/>
    <w:rsid w:val="006054BE"/>
    <w:rsid w:val="00605FA9"/>
    <w:rsid w:val="00612185"/>
    <w:rsid w:val="00612947"/>
    <w:rsid w:val="0062259A"/>
    <w:rsid w:val="00622F5F"/>
    <w:rsid w:val="00626418"/>
    <w:rsid w:val="00634004"/>
    <w:rsid w:val="006408B5"/>
    <w:rsid w:val="006411FA"/>
    <w:rsid w:val="00647233"/>
    <w:rsid w:val="006476D4"/>
    <w:rsid w:val="006506D1"/>
    <w:rsid w:val="006642F3"/>
    <w:rsid w:val="00664AFE"/>
    <w:rsid w:val="006668F2"/>
    <w:rsid w:val="00672F9A"/>
    <w:rsid w:val="00673A72"/>
    <w:rsid w:val="00675D55"/>
    <w:rsid w:val="00680BC0"/>
    <w:rsid w:val="00684344"/>
    <w:rsid w:val="00684D19"/>
    <w:rsid w:val="0069034C"/>
    <w:rsid w:val="006910B9"/>
    <w:rsid w:val="00693CDE"/>
    <w:rsid w:val="006947DC"/>
    <w:rsid w:val="006A1068"/>
    <w:rsid w:val="006A1991"/>
    <w:rsid w:val="006A46D7"/>
    <w:rsid w:val="006B3525"/>
    <w:rsid w:val="006B72AB"/>
    <w:rsid w:val="006C1423"/>
    <w:rsid w:val="006C1FB0"/>
    <w:rsid w:val="006C378B"/>
    <w:rsid w:val="006C4A9C"/>
    <w:rsid w:val="006C4BAA"/>
    <w:rsid w:val="006D1554"/>
    <w:rsid w:val="006D27CF"/>
    <w:rsid w:val="006D54EF"/>
    <w:rsid w:val="006D6329"/>
    <w:rsid w:val="006D64A7"/>
    <w:rsid w:val="006D6B15"/>
    <w:rsid w:val="006D7B59"/>
    <w:rsid w:val="006E4C8D"/>
    <w:rsid w:val="006F6591"/>
    <w:rsid w:val="00703CC1"/>
    <w:rsid w:val="00704F6F"/>
    <w:rsid w:val="00714BB4"/>
    <w:rsid w:val="00720867"/>
    <w:rsid w:val="00726DCD"/>
    <w:rsid w:val="00732658"/>
    <w:rsid w:val="00745697"/>
    <w:rsid w:val="00750DD3"/>
    <w:rsid w:val="007552D8"/>
    <w:rsid w:val="007628DC"/>
    <w:rsid w:val="00762E2D"/>
    <w:rsid w:val="00765ABA"/>
    <w:rsid w:val="00770C4E"/>
    <w:rsid w:val="007718AB"/>
    <w:rsid w:val="007723CB"/>
    <w:rsid w:val="00772654"/>
    <w:rsid w:val="00774DC5"/>
    <w:rsid w:val="00775030"/>
    <w:rsid w:val="00781510"/>
    <w:rsid w:val="00783DD6"/>
    <w:rsid w:val="007910EE"/>
    <w:rsid w:val="0079140A"/>
    <w:rsid w:val="007A2D3B"/>
    <w:rsid w:val="007A4EC3"/>
    <w:rsid w:val="007A78B5"/>
    <w:rsid w:val="007B0510"/>
    <w:rsid w:val="007B060B"/>
    <w:rsid w:val="007B2C12"/>
    <w:rsid w:val="007B3140"/>
    <w:rsid w:val="007B34A3"/>
    <w:rsid w:val="007C0002"/>
    <w:rsid w:val="007C3E57"/>
    <w:rsid w:val="007D6844"/>
    <w:rsid w:val="007E10C7"/>
    <w:rsid w:val="007E1522"/>
    <w:rsid w:val="007E5596"/>
    <w:rsid w:val="007F1D84"/>
    <w:rsid w:val="007F20FE"/>
    <w:rsid w:val="007F2190"/>
    <w:rsid w:val="007F2FB0"/>
    <w:rsid w:val="007F5FCF"/>
    <w:rsid w:val="00800006"/>
    <w:rsid w:val="00812409"/>
    <w:rsid w:val="0082218B"/>
    <w:rsid w:val="00822BBB"/>
    <w:rsid w:val="00824177"/>
    <w:rsid w:val="00833A81"/>
    <w:rsid w:val="00841A1F"/>
    <w:rsid w:val="0084248C"/>
    <w:rsid w:val="00844656"/>
    <w:rsid w:val="0084511F"/>
    <w:rsid w:val="0084519B"/>
    <w:rsid w:val="008464AD"/>
    <w:rsid w:val="00852A2B"/>
    <w:rsid w:val="00853F2C"/>
    <w:rsid w:val="00855742"/>
    <w:rsid w:val="0086100A"/>
    <w:rsid w:val="0086185C"/>
    <w:rsid w:val="00863C3A"/>
    <w:rsid w:val="00866178"/>
    <w:rsid w:val="00866EB0"/>
    <w:rsid w:val="00875DA0"/>
    <w:rsid w:val="00886CEC"/>
    <w:rsid w:val="00887A6B"/>
    <w:rsid w:val="008B6B08"/>
    <w:rsid w:val="008C0B08"/>
    <w:rsid w:val="008C4C77"/>
    <w:rsid w:val="008D01E7"/>
    <w:rsid w:val="008D14D3"/>
    <w:rsid w:val="008D5A38"/>
    <w:rsid w:val="008D6626"/>
    <w:rsid w:val="008E08F0"/>
    <w:rsid w:val="008E2D70"/>
    <w:rsid w:val="008E4E4B"/>
    <w:rsid w:val="008E4FDA"/>
    <w:rsid w:val="008E7855"/>
    <w:rsid w:val="008F2D6D"/>
    <w:rsid w:val="008F2DD5"/>
    <w:rsid w:val="00901B7B"/>
    <w:rsid w:val="00903E86"/>
    <w:rsid w:val="0091260C"/>
    <w:rsid w:val="00913810"/>
    <w:rsid w:val="009158A6"/>
    <w:rsid w:val="00915CA3"/>
    <w:rsid w:val="00917573"/>
    <w:rsid w:val="00920411"/>
    <w:rsid w:val="00922D7D"/>
    <w:rsid w:val="00923F6A"/>
    <w:rsid w:val="00926B22"/>
    <w:rsid w:val="00931C57"/>
    <w:rsid w:val="00936817"/>
    <w:rsid w:val="009419C8"/>
    <w:rsid w:val="00944819"/>
    <w:rsid w:val="009451C5"/>
    <w:rsid w:val="00945E64"/>
    <w:rsid w:val="0095223E"/>
    <w:rsid w:val="00953CA9"/>
    <w:rsid w:val="00955F29"/>
    <w:rsid w:val="009622CE"/>
    <w:rsid w:val="009630DF"/>
    <w:rsid w:val="0096478D"/>
    <w:rsid w:val="009676F2"/>
    <w:rsid w:val="00970F26"/>
    <w:rsid w:val="009729BD"/>
    <w:rsid w:val="009739A7"/>
    <w:rsid w:val="00975304"/>
    <w:rsid w:val="00975D89"/>
    <w:rsid w:val="00985E41"/>
    <w:rsid w:val="00987121"/>
    <w:rsid w:val="00987EBA"/>
    <w:rsid w:val="00997752"/>
    <w:rsid w:val="009A07D8"/>
    <w:rsid w:val="009A4495"/>
    <w:rsid w:val="009A71FF"/>
    <w:rsid w:val="009A7265"/>
    <w:rsid w:val="009A7321"/>
    <w:rsid w:val="009A7447"/>
    <w:rsid w:val="009B2FD8"/>
    <w:rsid w:val="009B5481"/>
    <w:rsid w:val="009B5573"/>
    <w:rsid w:val="009C107C"/>
    <w:rsid w:val="009C1483"/>
    <w:rsid w:val="009D2EED"/>
    <w:rsid w:val="009D6C56"/>
    <w:rsid w:val="009D7347"/>
    <w:rsid w:val="009E0B40"/>
    <w:rsid w:val="009E1DF5"/>
    <w:rsid w:val="009E25BF"/>
    <w:rsid w:val="009E4D5D"/>
    <w:rsid w:val="009E7F1B"/>
    <w:rsid w:val="00A06465"/>
    <w:rsid w:val="00A12E23"/>
    <w:rsid w:val="00A137E4"/>
    <w:rsid w:val="00A1465A"/>
    <w:rsid w:val="00A16BB2"/>
    <w:rsid w:val="00A206A0"/>
    <w:rsid w:val="00A2252E"/>
    <w:rsid w:val="00A22651"/>
    <w:rsid w:val="00A23519"/>
    <w:rsid w:val="00A30996"/>
    <w:rsid w:val="00A3288D"/>
    <w:rsid w:val="00A4058A"/>
    <w:rsid w:val="00A47FE0"/>
    <w:rsid w:val="00A5114B"/>
    <w:rsid w:val="00A54D9A"/>
    <w:rsid w:val="00A60EF4"/>
    <w:rsid w:val="00A62F20"/>
    <w:rsid w:val="00A6487C"/>
    <w:rsid w:val="00A655C5"/>
    <w:rsid w:val="00A700EE"/>
    <w:rsid w:val="00A7776C"/>
    <w:rsid w:val="00A9035A"/>
    <w:rsid w:val="00A90D72"/>
    <w:rsid w:val="00A933B5"/>
    <w:rsid w:val="00A93E70"/>
    <w:rsid w:val="00AA2D51"/>
    <w:rsid w:val="00AA53EF"/>
    <w:rsid w:val="00AA7D51"/>
    <w:rsid w:val="00AB3CB0"/>
    <w:rsid w:val="00AC20CA"/>
    <w:rsid w:val="00AD1EAF"/>
    <w:rsid w:val="00AD2EDE"/>
    <w:rsid w:val="00AD413C"/>
    <w:rsid w:val="00AD74FD"/>
    <w:rsid w:val="00AD7AD9"/>
    <w:rsid w:val="00AE2EAF"/>
    <w:rsid w:val="00AE3016"/>
    <w:rsid w:val="00AE6D88"/>
    <w:rsid w:val="00AF317D"/>
    <w:rsid w:val="00AF3E95"/>
    <w:rsid w:val="00AF7E70"/>
    <w:rsid w:val="00B029A6"/>
    <w:rsid w:val="00B05413"/>
    <w:rsid w:val="00B06D7C"/>
    <w:rsid w:val="00B164C7"/>
    <w:rsid w:val="00B22B7E"/>
    <w:rsid w:val="00B27B4B"/>
    <w:rsid w:val="00B36AFE"/>
    <w:rsid w:val="00B36B52"/>
    <w:rsid w:val="00B41EAF"/>
    <w:rsid w:val="00B434AE"/>
    <w:rsid w:val="00B46A41"/>
    <w:rsid w:val="00B47BAF"/>
    <w:rsid w:val="00B539D9"/>
    <w:rsid w:val="00B56E7C"/>
    <w:rsid w:val="00B6504D"/>
    <w:rsid w:val="00B65F16"/>
    <w:rsid w:val="00B66D27"/>
    <w:rsid w:val="00B70EAF"/>
    <w:rsid w:val="00B71DF0"/>
    <w:rsid w:val="00B71F30"/>
    <w:rsid w:val="00B729CC"/>
    <w:rsid w:val="00B74306"/>
    <w:rsid w:val="00B816F7"/>
    <w:rsid w:val="00B939E7"/>
    <w:rsid w:val="00B9418F"/>
    <w:rsid w:val="00B94F36"/>
    <w:rsid w:val="00BA5D0B"/>
    <w:rsid w:val="00BB0F23"/>
    <w:rsid w:val="00BB75B4"/>
    <w:rsid w:val="00BC4DCE"/>
    <w:rsid w:val="00BD2BCC"/>
    <w:rsid w:val="00BD2F71"/>
    <w:rsid w:val="00BD4888"/>
    <w:rsid w:val="00BE07F1"/>
    <w:rsid w:val="00BE0E9A"/>
    <w:rsid w:val="00BF16FB"/>
    <w:rsid w:val="00BF510E"/>
    <w:rsid w:val="00C003DA"/>
    <w:rsid w:val="00C02643"/>
    <w:rsid w:val="00C0267A"/>
    <w:rsid w:val="00C047B1"/>
    <w:rsid w:val="00C05213"/>
    <w:rsid w:val="00C05263"/>
    <w:rsid w:val="00C05A4F"/>
    <w:rsid w:val="00C07F19"/>
    <w:rsid w:val="00C1275D"/>
    <w:rsid w:val="00C12CF2"/>
    <w:rsid w:val="00C12D22"/>
    <w:rsid w:val="00C14DCB"/>
    <w:rsid w:val="00C15830"/>
    <w:rsid w:val="00C20EFF"/>
    <w:rsid w:val="00C24AAA"/>
    <w:rsid w:val="00C254B9"/>
    <w:rsid w:val="00C27800"/>
    <w:rsid w:val="00C339E8"/>
    <w:rsid w:val="00C36795"/>
    <w:rsid w:val="00C37100"/>
    <w:rsid w:val="00C37747"/>
    <w:rsid w:val="00C41BE4"/>
    <w:rsid w:val="00C42898"/>
    <w:rsid w:val="00C43316"/>
    <w:rsid w:val="00C52CE6"/>
    <w:rsid w:val="00C531E6"/>
    <w:rsid w:val="00C60D21"/>
    <w:rsid w:val="00C64959"/>
    <w:rsid w:val="00C65F58"/>
    <w:rsid w:val="00C729D4"/>
    <w:rsid w:val="00C743E2"/>
    <w:rsid w:val="00C77061"/>
    <w:rsid w:val="00C835E3"/>
    <w:rsid w:val="00C87031"/>
    <w:rsid w:val="00C903B8"/>
    <w:rsid w:val="00C93423"/>
    <w:rsid w:val="00CA0AA0"/>
    <w:rsid w:val="00CA0C8F"/>
    <w:rsid w:val="00CB02EC"/>
    <w:rsid w:val="00CB0508"/>
    <w:rsid w:val="00CB0DB7"/>
    <w:rsid w:val="00CB16A2"/>
    <w:rsid w:val="00CB2C0B"/>
    <w:rsid w:val="00CB31DA"/>
    <w:rsid w:val="00CB5AA7"/>
    <w:rsid w:val="00CC1E0C"/>
    <w:rsid w:val="00CC76BB"/>
    <w:rsid w:val="00CD09AD"/>
    <w:rsid w:val="00CD260E"/>
    <w:rsid w:val="00CD2B7D"/>
    <w:rsid w:val="00CD2F9A"/>
    <w:rsid w:val="00CD620D"/>
    <w:rsid w:val="00CE2A08"/>
    <w:rsid w:val="00CE48B8"/>
    <w:rsid w:val="00CE5304"/>
    <w:rsid w:val="00CF3ABD"/>
    <w:rsid w:val="00D04410"/>
    <w:rsid w:val="00D11A9F"/>
    <w:rsid w:val="00D16E06"/>
    <w:rsid w:val="00D20843"/>
    <w:rsid w:val="00D25DA8"/>
    <w:rsid w:val="00D31AE0"/>
    <w:rsid w:val="00D3360F"/>
    <w:rsid w:val="00D33D73"/>
    <w:rsid w:val="00D37581"/>
    <w:rsid w:val="00D40CFD"/>
    <w:rsid w:val="00D41336"/>
    <w:rsid w:val="00D53DDC"/>
    <w:rsid w:val="00D544D5"/>
    <w:rsid w:val="00D64069"/>
    <w:rsid w:val="00D70B3D"/>
    <w:rsid w:val="00D71E13"/>
    <w:rsid w:val="00D72560"/>
    <w:rsid w:val="00D7335F"/>
    <w:rsid w:val="00D763BE"/>
    <w:rsid w:val="00D843DD"/>
    <w:rsid w:val="00D86270"/>
    <w:rsid w:val="00D92EC4"/>
    <w:rsid w:val="00D94BE2"/>
    <w:rsid w:val="00DA0508"/>
    <w:rsid w:val="00DA2987"/>
    <w:rsid w:val="00DA5EB4"/>
    <w:rsid w:val="00DA7B17"/>
    <w:rsid w:val="00DB038F"/>
    <w:rsid w:val="00DB48D8"/>
    <w:rsid w:val="00DB7B2B"/>
    <w:rsid w:val="00DC1D15"/>
    <w:rsid w:val="00DC24E4"/>
    <w:rsid w:val="00DC3474"/>
    <w:rsid w:val="00DC6E9E"/>
    <w:rsid w:val="00DD6E99"/>
    <w:rsid w:val="00DE01A2"/>
    <w:rsid w:val="00DF3A78"/>
    <w:rsid w:val="00DF6A9C"/>
    <w:rsid w:val="00E02824"/>
    <w:rsid w:val="00E042FB"/>
    <w:rsid w:val="00E05285"/>
    <w:rsid w:val="00E05774"/>
    <w:rsid w:val="00E10139"/>
    <w:rsid w:val="00E11BB9"/>
    <w:rsid w:val="00E13F8A"/>
    <w:rsid w:val="00E146ED"/>
    <w:rsid w:val="00E14DC0"/>
    <w:rsid w:val="00E163D2"/>
    <w:rsid w:val="00E16B16"/>
    <w:rsid w:val="00E200EA"/>
    <w:rsid w:val="00E27FF4"/>
    <w:rsid w:val="00E31E9A"/>
    <w:rsid w:val="00E405FC"/>
    <w:rsid w:val="00E41DF8"/>
    <w:rsid w:val="00E4228D"/>
    <w:rsid w:val="00E506D1"/>
    <w:rsid w:val="00E52C6F"/>
    <w:rsid w:val="00E60C32"/>
    <w:rsid w:val="00E715C9"/>
    <w:rsid w:val="00E801C0"/>
    <w:rsid w:val="00E82899"/>
    <w:rsid w:val="00E874E6"/>
    <w:rsid w:val="00E907C8"/>
    <w:rsid w:val="00E91DF7"/>
    <w:rsid w:val="00EA497C"/>
    <w:rsid w:val="00EA5301"/>
    <w:rsid w:val="00EB0CAA"/>
    <w:rsid w:val="00EB0FBD"/>
    <w:rsid w:val="00EB1547"/>
    <w:rsid w:val="00EB3023"/>
    <w:rsid w:val="00EB658C"/>
    <w:rsid w:val="00EC4CF1"/>
    <w:rsid w:val="00EC690D"/>
    <w:rsid w:val="00ED6073"/>
    <w:rsid w:val="00EE2E5F"/>
    <w:rsid w:val="00EE420F"/>
    <w:rsid w:val="00EE4AA3"/>
    <w:rsid w:val="00EE6FAC"/>
    <w:rsid w:val="00EF22A5"/>
    <w:rsid w:val="00EF512C"/>
    <w:rsid w:val="00EF610A"/>
    <w:rsid w:val="00EF6342"/>
    <w:rsid w:val="00EF6C69"/>
    <w:rsid w:val="00EF7EF8"/>
    <w:rsid w:val="00F01612"/>
    <w:rsid w:val="00F0351B"/>
    <w:rsid w:val="00F036D1"/>
    <w:rsid w:val="00F03DFC"/>
    <w:rsid w:val="00F1033A"/>
    <w:rsid w:val="00F126E8"/>
    <w:rsid w:val="00F14B94"/>
    <w:rsid w:val="00F166A1"/>
    <w:rsid w:val="00F16AC8"/>
    <w:rsid w:val="00F2491B"/>
    <w:rsid w:val="00F27884"/>
    <w:rsid w:val="00F30E37"/>
    <w:rsid w:val="00F426D3"/>
    <w:rsid w:val="00F44656"/>
    <w:rsid w:val="00F449C6"/>
    <w:rsid w:val="00F47085"/>
    <w:rsid w:val="00F51AB9"/>
    <w:rsid w:val="00F52232"/>
    <w:rsid w:val="00F54B37"/>
    <w:rsid w:val="00F63082"/>
    <w:rsid w:val="00F63179"/>
    <w:rsid w:val="00F636C0"/>
    <w:rsid w:val="00F664BA"/>
    <w:rsid w:val="00F664FE"/>
    <w:rsid w:val="00F675FA"/>
    <w:rsid w:val="00F677AC"/>
    <w:rsid w:val="00F73ABE"/>
    <w:rsid w:val="00F8178D"/>
    <w:rsid w:val="00F859B1"/>
    <w:rsid w:val="00F9227A"/>
    <w:rsid w:val="00F9480B"/>
    <w:rsid w:val="00FA33EA"/>
    <w:rsid w:val="00FA4E0A"/>
    <w:rsid w:val="00FA6C36"/>
    <w:rsid w:val="00FA6E11"/>
    <w:rsid w:val="00FB66B9"/>
    <w:rsid w:val="00FC4F76"/>
    <w:rsid w:val="00FC5A07"/>
    <w:rsid w:val="00FD4056"/>
    <w:rsid w:val="00FD44BC"/>
    <w:rsid w:val="00FD499C"/>
    <w:rsid w:val="00FE001E"/>
    <w:rsid w:val="00FE1931"/>
    <w:rsid w:val="00FE1F3E"/>
    <w:rsid w:val="00FE44F9"/>
    <w:rsid w:val="00FF1D8E"/>
    <w:rsid w:val="00FF3E8C"/>
    <w:rsid w:val="00FF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E7703-9C0A-4139-B5FF-61C8216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C7"/>
    <w:pPr>
      <w:spacing w:after="0" w:line="240" w:lineRule="auto"/>
    </w:pPr>
    <w:rPr>
      <w:rFonts w:ascii=".VnTime" w:eastAsia="Times New Roman" w:hAnsi=".VnTime" w:cs="Times New Roman"/>
      <w:sz w:val="28"/>
      <w:szCs w:val="24"/>
      <w:lang w:val="en-GB"/>
    </w:rPr>
  </w:style>
  <w:style w:type="paragraph" w:styleId="Heading3">
    <w:name w:val="heading 3"/>
    <w:basedOn w:val="Normal"/>
    <w:link w:val="Heading3Char"/>
    <w:uiPriority w:val="9"/>
    <w:qFormat/>
    <w:rsid w:val="0084511F"/>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10C7"/>
    <w:pPr>
      <w:tabs>
        <w:tab w:val="center" w:pos="4680"/>
        <w:tab w:val="right" w:pos="9360"/>
      </w:tabs>
    </w:pPr>
  </w:style>
  <w:style w:type="character" w:customStyle="1" w:styleId="FooterChar">
    <w:name w:val="Footer Char"/>
    <w:basedOn w:val="DefaultParagraphFont"/>
    <w:link w:val="Footer"/>
    <w:uiPriority w:val="99"/>
    <w:rsid w:val="007E10C7"/>
    <w:rPr>
      <w:rFonts w:ascii=".VnTime" w:eastAsia="Times New Roman" w:hAnsi=".VnTime" w:cs="Times New Roman"/>
      <w:sz w:val="28"/>
      <w:szCs w:val="24"/>
      <w:lang w:val="en-GB"/>
    </w:rPr>
  </w:style>
  <w:style w:type="paragraph" w:styleId="ListParagraph">
    <w:name w:val="List Paragraph"/>
    <w:basedOn w:val="Normal"/>
    <w:uiPriority w:val="34"/>
    <w:qFormat/>
    <w:rsid w:val="00C339E8"/>
    <w:pPr>
      <w:ind w:left="720"/>
      <w:contextualSpacing/>
    </w:pPr>
  </w:style>
  <w:style w:type="paragraph" w:styleId="Header">
    <w:name w:val="header"/>
    <w:basedOn w:val="Normal"/>
    <w:link w:val="HeaderChar"/>
    <w:uiPriority w:val="99"/>
    <w:unhideWhenUsed/>
    <w:rsid w:val="00E13F8A"/>
    <w:pPr>
      <w:tabs>
        <w:tab w:val="center" w:pos="4680"/>
        <w:tab w:val="right" w:pos="9360"/>
      </w:tabs>
    </w:pPr>
  </w:style>
  <w:style w:type="character" w:customStyle="1" w:styleId="HeaderChar">
    <w:name w:val="Header Char"/>
    <w:basedOn w:val="DefaultParagraphFont"/>
    <w:link w:val="Header"/>
    <w:uiPriority w:val="99"/>
    <w:rsid w:val="00E13F8A"/>
    <w:rPr>
      <w:rFonts w:ascii=".VnTime" w:eastAsia="Times New Roman" w:hAnsi=".VnTime" w:cs="Times New Roman"/>
      <w:sz w:val="28"/>
      <w:szCs w:val="24"/>
      <w:lang w:val="en-GB"/>
    </w:rPr>
  </w:style>
  <w:style w:type="paragraph" w:customStyle="1" w:styleId="CharCharCharCharCharCharChar">
    <w:name w:val="Char Char Char Char Char Char Char"/>
    <w:basedOn w:val="Normal"/>
    <w:semiHidden/>
    <w:rsid w:val="00F636C0"/>
    <w:pPr>
      <w:spacing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5F626F"/>
    <w:rPr>
      <w:rFonts w:ascii="Tahoma" w:hAnsi="Tahoma" w:cs="Tahoma"/>
      <w:sz w:val="16"/>
      <w:szCs w:val="16"/>
    </w:rPr>
  </w:style>
  <w:style w:type="character" w:customStyle="1" w:styleId="BalloonTextChar">
    <w:name w:val="Balloon Text Char"/>
    <w:basedOn w:val="DefaultParagraphFont"/>
    <w:link w:val="BalloonText"/>
    <w:uiPriority w:val="99"/>
    <w:semiHidden/>
    <w:rsid w:val="005F626F"/>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rsid w:val="0084511F"/>
    <w:rPr>
      <w:rFonts w:ascii="Times New Roman" w:eastAsia="Times New Roman" w:hAnsi="Times New Roman" w:cs="Times New Roman"/>
      <w:b/>
      <w:bCs/>
      <w:sz w:val="27"/>
      <w:szCs w:val="27"/>
      <w:lang w:val="vi-VN" w:eastAsia="vi-VN"/>
    </w:rPr>
  </w:style>
  <w:style w:type="character" w:customStyle="1" w:styleId="demuc4">
    <w:name w:val="demuc4"/>
    <w:basedOn w:val="DefaultParagraphFont"/>
    <w:rsid w:val="0084511F"/>
  </w:style>
  <w:style w:type="paragraph" w:styleId="NormalWeb">
    <w:name w:val="Normal (Web)"/>
    <w:basedOn w:val="Normal"/>
    <w:uiPriority w:val="99"/>
    <w:unhideWhenUsed/>
    <w:rsid w:val="0084511F"/>
    <w:pPr>
      <w:spacing w:before="100" w:beforeAutospacing="1" w:after="100" w:afterAutospacing="1"/>
    </w:pPr>
    <w:rPr>
      <w:rFonts w:ascii="Times New Roman" w:hAnsi="Times New Roman"/>
      <w:sz w:val="24"/>
      <w:lang w:val="vi-VN" w:eastAsia="vi-VN"/>
    </w:rPr>
  </w:style>
  <w:style w:type="paragraph" w:customStyle="1" w:styleId="n-dieund">
    <w:name w:val="n-dieund"/>
    <w:basedOn w:val="Normal"/>
    <w:rsid w:val="0084511F"/>
    <w:pPr>
      <w:spacing w:before="100" w:beforeAutospacing="1" w:after="100" w:afterAutospacing="1"/>
    </w:pPr>
    <w:rPr>
      <w:rFonts w:ascii="Times New Roman" w:hAnsi="Times New Roman"/>
      <w:sz w:val="24"/>
      <w:lang w:val="vi-VN" w:eastAsia="vi-VN"/>
    </w:rPr>
  </w:style>
  <w:style w:type="character" w:styleId="Hyperlink">
    <w:name w:val="Hyperlink"/>
    <w:uiPriority w:val="99"/>
    <w:unhideWhenUsed/>
    <w:rsid w:val="00061055"/>
    <w:rPr>
      <w:color w:val="0000FF"/>
      <w:u w:val="single"/>
    </w:rPr>
  </w:style>
  <w:style w:type="table" w:styleId="TableGrid">
    <w:name w:val="Table Grid"/>
    <w:basedOn w:val="TableNormal"/>
    <w:uiPriority w:val="59"/>
    <w:rsid w:val="00A6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9480B"/>
    <w:pPr>
      <w:jc w:val="center"/>
    </w:pPr>
    <w:rPr>
      <w:rFonts w:ascii="Times New Roman" w:hAnsi="Times New Roman"/>
      <w:b/>
      <w:sz w:val="24"/>
      <w:lang w:val="en-US"/>
    </w:rPr>
  </w:style>
  <w:style w:type="character" w:customStyle="1" w:styleId="TitleChar">
    <w:name w:val="Title Char"/>
    <w:basedOn w:val="DefaultParagraphFont"/>
    <w:link w:val="Title"/>
    <w:rsid w:val="00F9480B"/>
    <w:rPr>
      <w:rFonts w:ascii="Times New Roman" w:eastAsia="Times New Roman" w:hAnsi="Times New Roman" w:cs="Times New Roman"/>
      <w:b/>
      <w:sz w:val="24"/>
      <w:szCs w:val="24"/>
    </w:rPr>
  </w:style>
  <w:style w:type="paragraph" w:styleId="FootnoteText">
    <w:name w:val="footnote text"/>
    <w:basedOn w:val="Normal"/>
    <w:link w:val="FootnoteTextChar"/>
    <w:uiPriority w:val="99"/>
    <w:semiHidden/>
    <w:unhideWhenUsed/>
    <w:rsid w:val="00A47FE0"/>
    <w:rPr>
      <w:sz w:val="20"/>
      <w:szCs w:val="20"/>
    </w:rPr>
  </w:style>
  <w:style w:type="character" w:customStyle="1" w:styleId="FootnoteTextChar">
    <w:name w:val="Footnote Text Char"/>
    <w:basedOn w:val="DefaultParagraphFont"/>
    <w:link w:val="FootnoteText"/>
    <w:uiPriority w:val="99"/>
    <w:semiHidden/>
    <w:rsid w:val="00A47FE0"/>
    <w:rPr>
      <w:rFonts w:ascii=".VnTime" w:eastAsia="Times New Roman" w:hAnsi=".VnTime" w:cs="Times New Roman"/>
      <w:sz w:val="20"/>
      <w:szCs w:val="20"/>
      <w:lang w:val="en-GB"/>
    </w:rPr>
  </w:style>
  <w:style w:type="character" w:styleId="FootnoteReference">
    <w:name w:val="footnote reference"/>
    <w:basedOn w:val="DefaultParagraphFont"/>
    <w:uiPriority w:val="99"/>
    <w:semiHidden/>
    <w:unhideWhenUsed/>
    <w:rsid w:val="00A4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521">
      <w:bodyDiv w:val="1"/>
      <w:marLeft w:val="0"/>
      <w:marRight w:val="0"/>
      <w:marTop w:val="0"/>
      <w:marBottom w:val="0"/>
      <w:divBdr>
        <w:top w:val="none" w:sz="0" w:space="0" w:color="auto"/>
        <w:left w:val="none" w:sz="0" w:space="0" w:color="auto"/>
        <w:bottom w:val="none" w:sz="0" w:space="0" w:color="auto"/>
        <w:right w:val="none" w:sz="0" w:space="0" w:color="auto"/>
      </w:divBdr>
    </w:div>
    <w:div w:id="499470003">
      <w:bodyDiv w:val="1"/>
      <w:marLeft w:val="0"/>
      <w:marRight w:val="0"/>
      <w:marTop w:val="0"/>
      <w:marBottom w:val="0"/>
      <w:divBdr>
        <w:top w:val="none" w:sz="0" w:space="0" w:color="auto"/>
        <w:left w:val="none" w:sz="0" w:space="0" w:color="auto"/>
        <w:bottom w:val="none" w:sz="0" w:space="0" w:color="auto"/>
        <w:right w:val="none" w:sz="0" w:space="0" w:color="auto"/>
      </w:divBdr>
    </w:div>
    <w:div w:id="20824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khdt.bacninh.gov.vn/;%20&#272;T"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A514-288A-454E-A1D8-0FC03E1C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http://dienhoabacninh.com.vn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MyPC</cp:lastModifiedBy>
  <cp:revision>2</cp:revision>
  <cp:lastPrinted>2022-05-11T10:04:00Z</cp:lastPrinted>
  <dcterms:created xsi:type="dcterms:W3CDTF">2022-06-02T08:21:00Z</dcterms:created>
  <dcterms:modified xsi:type="dcterms:W3CDTF">2022-06-02T08:21:00Z</dcterms:modified>
</cp:coreProperties>
</file>